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9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99"/>
      </w:tblGrid>
      <w:tr w:rsidR="00496761" w:rsidRPr="00C02B7B" w14:paraId="09981367" w14:textId="77777777" w:rsidTr="00801D66">
        <w:trPr>
          <w:trHeight w:val="12185"/>
        </w:trPr>
        <w:tc>
          <w:tcPr>
            <w:tcW w:w="9799" w:type="dxa"/>
          </w:tcPr>
          <w:p w14:paraId="438D8B09" w14:textId="77777777" w:rsidR="00496761" w:rsidRPr="00AA6876" w:rsidRDefault="00496761" w:rsidP="00496761">
            <w:pPr>
              <w:pStyle w:val="Teksttreci91"/>
              <w:shd w:val="clear" w:color="auto" w:fill="auto"/>
              <w:spacing w:line="200" w:lineRule="exact"/>
              <w:ind w:left="111" w:firstLine="0"/>
              <w:jc w:val="left"/>
              <w:rPr>
                <w:rStyle w:val="Teksttreci9"/>
                <w:b/>
                <w:bCs/>
              </w:rPr>
            </w:pPr>
          </w:p>
          <w:p w14:paraId="281BB8C8" w14:textId="77777777" w:rsidR="00496761" w:rsidRPr="00AA6876" w:rsidRDefault="00496761" w:rsidP="007C477B">
            <w:pPr>
              <w:pStyle w:val="Teksttreci91"/>
              <w:shd w:val="clear" w:color="auto" w:fill="auto"/>
              <w:spacing w:line="200" w:lineRule="exact"/>
              <w:ind w:left="6559" w:firstLine="0"/>
              <w:rPr>
                <w:rStyle w:val="Teksttreci9"/>
                <w:b/>
                <w:bCs/>
              </w:rPr>
            </w:pPr>
          </w:p>
          <w:p w14:paraId="4A8C8DCC" w14:textId="77777777" w:rsidR="00496761" w:rsidRPr="00C02B7B" w:rsidRDefault="00496761" w:rsidP="007C477B">
            <w:pPr>
              <w:pStyle w:val="Teksttreci91"/>
              <w:shd w:val="clear" w:color="auto" w:fill="auto"/>
              <w:spacing w:line="200" w:lineRule="exact"/>
              <w:ind w:left="6559" w:right="425" w:firstLine="0"/>
              <w:rPr>
                <w:rStyle w:val="Teksttreci9"/>
                <w:b/>
                <w:bCs/>
              </w:rPr>
            </w:pPr>
            <w:r w:rsidRPr="00C02B7B">
              <w:rPr>
                <w:rStyle w:val="Teksttreci9"/>
                <w:b/>
                <w:bCs/>
              </w:rPr>
              <w:t>AKCEPTUJĘ</w:t>
            </w:r>
          </w:p>
          <w:p w14:paraId="0D28AD58" w14:textId="77777777" w:rsidR="007C477B" w:rsidRPr="00C02B7B" w:rsidRDefault="007C477B" w:rsidP="007C477B">
            <w:pPr>
              <w:pStyle w:val="Teksttreci91"/>
              <w:shd w:val="clear" w:color="auto" w:fill="auto"/>
              <w:spacing w:line="200" w:lineRule="exact"/>
              <w:ind w:left="6559" w:right="425" w:firstLine="0"/>
            </w:pPr>
            <w:r w:rsidRPr="00C02B7B">
              <w:rPr>
                <w:rStyle w:val="Teksttreci9"/>
                <w:b/>
                <w:bCs/>
              </w:rPr>
              <w:t>………………..</w:t>
            </w:r>
          </w:p>
          <w:p w14:paraId="6C8EC176" w14:textId="66B75557" w:rsidR="00496761" w:rsidRPr="00C02B7B" w:rsidRDefault="00496761" w:rsidP="007C477B">
            <w:pPr>
              <w:pStyle w:val="Teksttreci61"/>
              <w:shd w:val="clear" w:color="auto" w:fill="auto"/>
              <w:spacing w:line="274" w:lineRule="exact"/>
              <w:ind w:left="6559" w:right="425"/>
              <w:jc w:val="center"/>
              <w:rPr>
                <w:rStyle w:val="Teksttreci9"/>
                <w:b w:val="0"/>
                <w:bCs w:val="0"/>
                <w:sz w:val="15"/>
                <w:szCs w:val="15"/>
              </w:rPr>
            </w:pPr>
            <w:r w:rsidRPr="00C02B7B">
              <w:rPr>
                <w:rStyle w:val="Teksttreci6"/>
              </w:rPr>
              <w:t>data, oznaczenie</w:t>
            </w:r>
            <w:r w:rsidR="00913C54" w:rsidRPr="00C02B7B">
              <w:rPr>
                <w:rStyle w:val="Teksttreci6"/>
                <w:sz w:val="20"/>
                <w:szCs w:val="20"/>
                <w:vertAlign w:val="superscript"/>
              </w:rPr>
              <w:t xml:space="preserve"> </w:t>
            </w:r>
            <w:r w:rsidRPr="00C02B7B">
              <w:rPr>
                <w:rStyle w:val="Teksttreci6"/>
              </w:rPr>
              <w:t>oraz podpis osoby</w:t>
            </w:r>
            <w:r w:rsidRPr="00C02B7B">
              <w:rPr>
                <w:rStyle w:val="Teksttreci6"/>
              </w:rPr>
              <w:br/>
              <w:t>zatwierdzającej program polityki</w:t>
            </w:r>
            <w:r w:rsidRPr="00C02B7B">
              <w:rPr>
                <w:rStyle w:val="Teksttreci6"/>
              </w:rPr>
              <w:br/>
              <w:t>zdrowotnej do realizacji oraz wskazanie</w:t>
            </w:r>
            <w:r w:rsidRPr="00C02B7B">
              <w:rPr>
                <w:rStyle w:val="Teksttreci6"/>
              </w:rPr>
              <w:br/>
              <w:t>pod</w:t>
            </w:r>
            <w:r w:rsidR="007C477B" w:rsidRPr="00C02B7B">
              <w:rPr>
                <w:rStyle w:val="Teksttreci6"/>
              </w:rPr>
              <w:t>stawy akceptacji, jeżeli dotyczy</w:t>
            </w:r>
          </w:p>
          <w:p w14:paraId="3BA0CA6C" w14:textId="77777777" w:rsidR="00496761" w:rsidRPr="00C02B7B" w:rsidRDefault="00496761" w:rsidP="00496761">
            <w:pPr>
              <w:pStyle w:val="Teksttreci91"/>
              <w:shd w:val="clear" w:color="auto" w:fill="auto"/>
              <w:spacing w:line="200" w:lineRule="exact"/>
              <w:ind w:firstLine="0"/>
              <w:rPr>
                <w:rStyle w:val="Teksttreci9"/>
                <w:b/>
                <w:bCs/>
              </w:rPr>
            </w:pPr>
          </w:p>
          <w:p w14:paraId="22826322" w14:textId="77777777" w:rsidR="00496761" w:rsidRPr="00C02B7B" w:rsidRDefault="00496761" w:rsidP="00496761">
            <w:pPr>
              <w:pStyle w:val="Teksttreci91"/>
              <w:shd w:val="clear" w:color="auto" w:fill="auto"/>
              <w:spacing w:line="200" w:lineRule="exact"/>
              <w:ind w:firstLine="0"/>
              <w:rPr>
                <w:rStyle w:val="Teksttreci9"/>
                <w:b/>
                <w:bCs/>
              </w:rPr>
            </w:pPr>
          </w:p>
          <w:p w14:paraId="7F21D747" w14:textId="77777777" w:rsidR="00496761" w:rsidRPr="00C02B7B" w:rsidRDefault="00496761" w:rsidP="007C477B">
            <w:pPr>
              <w:pStyle w:val="Teksttreci91"/>
              <w:shd w:val="clear" w:color="auto" w:fill="auto"/>
              <w:spacing w:line="200" w:lineRule="exact"/>
              <w:ind w:firstLine="0"/>
              <w:jc w:val="left"/>
              <w:rPr>
                <w:rStyle w:val="Teksttreci9"/>
                <w:b/>
                <w:bCs/>
              </w:rPr>
            </w:pPr>
          </w:p>
          <w:p w14:paraId="504CCD61" w14:textId="3ECB47EF" w:rsidR="00496761" w:rsidRPr="00C02B7B" w:rsidRDefault="00496761" w:rsidP="00496761">
            <w:pPr>
              <w:pStyle w:val="Teksttreci91"/>
              <w:shd w:val="clear" w:color="auto" w:fill="auto"/>
              <w:spacing w:line="200" w:lineRule="exact"/>
              <w:ind w:firstLine="0"/>
              <w:rPr>
                <w:rStyle w:val="Teksttreci9"/>
                <w:b/>
                <w:bCs/>
              </w:rPr>
            </w:pPr>
            <w:r w:rsidRPr="00C02B7B">
              <w:rPr>
                <w:rStyle w:val="Teksttreci9"/>
                <w:b/>
                <w:bCs/>
              </w:rPr>
              <w:t>[Oznaczenie lub logotyp podmiotu opracowując</w:t>
            </w:r>
            <w:r w:rsidR="007C477B" w:rsidRPr="00C02B7B">
              <w:rPr>
                <w:rStyle w:val="Teksttreci9"/>
                <w:b/>
                <w:bCs/>
              </w:rPr>
              <w:t>ego program polityki zdrowotnej]</w:t>
            </w:r>
          </w:p>
          <w:p w14:paraId="2D6FF58E" w14:textId="77777777" w:rsidR="007C477B" w:rsidRPr="00C02B7B" w:rsidRDefault="007C477B" w:rsidP="00496761">
            <w:pPr>
              <w:pStyle w:val="Teksttreci91"/>
              <w:shd w:val="clear" w:color="auto" w:fill="auto"/>
              <w:spacing w:line="200" w:lineRule="exact"/>
              <w:ind w:firstLine="0"/>
              <w:rPr>
                <w:rStyle w:val="Teksttreci9"/>
                <w:b/>
                <w:bCs/>
              </w:rPr>
            </w:pPr>
          </w:p>
          <w:p w14:paraId="3B2C10F8" w14:textId="77777777" w:rsidR="007C477B" w:rsidRPr="00C02B7B" w:rsidRDefault="007C477B" w:rsidP="00496761">
            <w:pPr>
              <w:pStyle w:val="Teksttreci91"/>
              <w:shd w:val="clear" w:color="auto" w:fill="auto"/>
              <w:spacing w:line="200" w:lineRule="exact"/>
              <w:ind w:firstLine="0"/>
              <w:rPr>
                <w:rStyle w:val="Teksttreci9"/>
                <w:b/>
                <w:bCs/>
              </w:rPr>
            </w:pPr>
          </w:p>
          <w:p w14:paraId="2493BF68" w14:textId="77777777" w:rsidR="007C477B" w:rsidRPr="00C02B7B" w:rsidRDefault="007C477B" w:rsidP="00496761">
            <w:pPr>
              <w:pStyle w:val="Teksttreci91"/>
              <w:shd w:val="clear" w:color="auto" w:fill="auto"/>
              <w:spacing w:line="200" w:lineRule="exact"/>
              <w:ind w:firstLine="0"/>
              <w:rPr>
                <w:rStyle w:val="Teksttreci9"/>
                <w:b/>
                <w:bCs/>
              </w:rPr>
            </w:pPr>
          </w:p>
          <w:p w14:paraId="5322ACEE" w14:textId="77777777" w:rsidR="007C477B" w:rsidRPr="00C02B7B" w:rsidRDefault="007C477B" w:rsidP="00496761">
            <w:pPr>
              <w:pStyle w:val="Teksttreci91"/>
              <w:shd w:val="clear" w:color="auto" w:fill="auto"/>
              <w:spacing w:line="200" w:lineRule="exact"/>
              <w:ind w:firstLine="0"/>
            </w:pPr>
          </w:p>
          <w:p w14:paraId="7AD7043C" w14:textId="2101DFB8" w:rsidR="00294DD9" w:rsidRPr="00C02B7B" w:rsidRDefault="00294DD9" w:rsidP="00496761">
            <w:pPr>
              <w:pStyle w:val="Teksttreci91"/>
              <w:shd w:val="clear" w:color="auto" w:fill="auto"/>
              <w:spacing w:line="499" w:lineRule="exact"/>
              <w:ind w:firstLine="0"/>
            </w:pPr>
            <w:r w:rsidRPr="00C02B7B">
              <w:t>„Szczepienia ochronne przeciwko grypie</w:t>
            </w:r>
            <w:r w:rsidR="001A0B97" w:rsidRPr="00C02B7B">
              <w:t xml:space="preserve"> szczepionką wysokodawkową</w:t>
            </w:r>
            <w:r w:rsidRPr="00C02B7B">
              <w:t xml:space="preserve"> </w:t>
            </w:r>
            <w:r w:rsidR="001A0B97" w:rsidRPr="00C02B7B">
              <w:t xml:space="preserve">wskazaną od 60 roku życia </w:t>
            </w:r>
            <w:r w:rsidRPr="00C02B7B">
              <w:t xml:space="preserve">dla mieszkańców </w:t>
            </w:r>
            <w:r w:rsidRPr="00086BB1">
              <w:rPr>
                <w:highlight w:val="yellow"/>
              </w:rPr>
              <w:t>xxx</w:t>
            </w:r>
            <w:r w:rsidRPr="00C02B7B">
              <w:t xml:space="preserve">” </w:t>
            </w:r>
          </w:p>
          <w:p w14:paraId="7451107B" w14:textId="5120C50B" w:rsidR="00496761" w:rsidRPr="00C02B7B" w:rsidRDefault="00294DD9" w:rsidP="00496761">
            <w:pPr>
              <w:pStyle w:val="Teksttreci91"/>
              <w:shd w:val="clear" w:color="auto" w:fill="auto"/>
              <w:spacing w:line="499" w:lineRule="exact"/>
              <w:ind w:firstLine="0"/>
              <w:rPr>
                <w:rStyle w:val="Teksttreci9"/>
                <w:b/>
                <w:bCs/>
              </w:rPr>
            </w:pPr>
            <w:r w:rsidRPr="00C02B7B">
              <w:t xml:space="preserve">Okres realizacji programu: lata 2023/2024 </w:t>
            </w:r>
          </w:p>
          <w:p w14:paraId="64F23FB5" w14:textId="77777777" w:rsidR="007C477B" w:rsidRPr="00C02B7B" w:rsidRDefault="007C477B" w:rsidP="00496761">
            <w:pPr>
              <w:pStyle w:val="Teksttreci91"/>
              <w:shd w:val="clear" w:color="auto" w:fill="auto"/>
              <w:spacing w:line="499" w:lineRule="exact"/>
              <w:ind w:firstLine="0"/>
              <w:rPr>
                <w:rStyle w:val="Teksttreci9"/>
                <w:b/>
                <w:bCs/>
              </w:rPr>
            </w:pPr>
          </w:p>
          <w:p w14:paraId="3C82FADD" w14:textId="77777777" w:rsidR="007C477B" w:rsidRPr="00C02B7B" w:rsidRDefault="007C477B" w:rsidP="00496761">
            <w:pPr>
              <w:pStyle w:val="Teksttreci91"/>
              <w:shd w:val="clear" w:color="auto" w:fill="auto"/>
              <w:spacing w:line="499" w:lineRule="exact"/>
              <w:ind w:firstLine="0"/>
              <w:rPr>
                <w:rStyle w:val="Teksttreci9"/>
                <w:b/>
                <w:bCs/>
              </w:rPr>
            </w:pPr>
          </w:p>
          <w:p w14:paraId="07DED0A6" w14:textId="77777777" w:rsidR="007C477B" w:rsidRPr="00C02B7B" w:rsidRDefault="007C477B" w:rsidP="00496761">
            <w:pPr>
              <w:pStyle w:val="Teksttreci91"/>
              <w:shd w:val="clear" w:color="auto" w:fill="auto"/>
              <w:spacing w:line="499" w:lineRule="exact"/>
              <w:ind w:firstLine="0"/>
            </w:pPr>
          </w:p>
          <w:p w14:paraId="25B449F4" w14:textId="77777777" w:rsidR="00294DD9" w:rsidRPr="00C02B7B" w:rsidRDefault="00294DD9" w:rsidP="00496761">
            <w:pPr>
              <w:pStyle w:val="Teksttreci91"/>
              <w:shd w:val="clear" w:color="auto" w:fill="auto"/>
              <w:spacing w:line="499" w:lineRule="exact"/>
              <w:ind w:firstLine="0"/>
            </w:pPr>
          </w:p>
          <w:p w14:paraId="681549E3" w14:textId="77777777" w:rsidR="00294DD9" w:rsidRPr="00C02B7B" w:rsidRDefault="00294DD9" w:rsidP="00496761">
            <w:pPr>
              <w:pStyle w:val="Teksttreci91"/>
              <w:shd w:val="clear" w:color="auto" w:fill="auto"/>
              <w:spacing w:line="499" w:lineRule="exact"/>
              <w:ind w:firstLine="0"/>
            </w:pPr>
          </w:p>
          <w:p w14:paraId="585505FF" w14:textId="77777777" w:rsidR="00294DD9" w:rsidRPr="00C02B7B" w:rsidRDefault="00294DD9" w:rsidP="00496761">
            <w:pPr>
              <w:pStyle w:val="Teksttreci91"/>
              <w:shd w:val="clear" w:color="auto" w:fill="auto"/>
              <w:spacing w:line="499" w:lineRule="exact"/>
              <w:ind w:firstLine="0"/>
            </w:pPr>
          </w:p>
          <w:p w14:paraId="4F573A62" w14:textId="77777777" w:rsidR="00294DD9" w:rsidRPr="00C02B7B" w:rsidRDefault="00294DD9" w:rsidP="00496761">
            <w:pPr>
              <w:pStyle w:val="Teksttreci91"/>
              <w:shd w:val="clear" w:color="auto" w:fill="auto"/>
              <w:spacing w:line="499" w:lineRule="exact"/>
              <w:ind w:firstLine="0"/>
            </w:pPr>
          </w:p>
          <w:p w14:paraId="05130993" w14:textId="77777777" w:rsidR="00294DD9" w:rsidRPr="00C02B7B" w:rsidRDefault="00294DD9" w:rsidP="00496761">
            <w:pPr>
              <w:pStyle w:val="Teksttreci91"/>
              <w:shd w:val="clear" w:color="auto" w:fill="auto"/>
              <w:spacing w:line="499" w:lineRule="exact"/>
              <w:ind w:firstLine="0"/>
            </w:pPr>
          </w:p>
          <w:p w14:paraId="60B6F89F" w14:textId="77777777" w:rsidR="00294DD9" w:rsidRPr="00C02B7B" w:rsidRDefault="00294DD9" w:rsidP="00496761">
            <w:pPr>
              <w:pStyle w:val="Teksttreci91"/>
              <w:shd w:val="clear" w:color="auto" w:fill="auto"/>
              <w:spacing w:line="499" w:lineRule="exact"/>
              <w:ind w:firstLine="0"/>
            </w:pPr>
          </w:p>
          <w:p w14:paraId="7912F204" w14:textId="77777777" w:rsidR="00294DD9" w:rsidRPr="00C02B7B" w:rsidRDefault="00294DD9" w:rsidP="00496761">
            <w:pPr>
              <w:pStyle w:val="Teksttreci91"/>
              <w:shd w:val="clear" w:color="auto" w:fill="auto"/>
              <w:spacing w:line="499" w:lineRule="exact"/>
              <w:ind w:firstLine="0"/>
            </w:pPr>
          </w:p>
          <w:p w14:paraId="09F7140D" w14:textId="77777777" w:rsidR="00496761" w:rsidRPr="00C02B7B" w:rsidRDefault="00496761" w:rsidP="00496761">
            <w:pPr>
              <w:pStyle w:val="Teksttreci91"/>
              <w:shd w:val="clear" w:color="auto" w:fill="auto"/>
              <w:spacing w:line="200" w:lineRule="exact"/>
              <w:ind w:firstLine="0"/>
              <w:rPr>
                <w:rStyle w:val="Teksttreci9"/>
                <w:b/>
                <w:bCs/>
              </w:rPr>
            </w:pPr>
          </w:p>
          <w:p w14:paraId="7F8C0AFC" w14:textId="77777777" w:rsidR="00294DD9" w:rsidRPr="00C02B7B" w:rsidRDefault="00294DD9" w:rsidP="00294DD9">
            <w:pPr>
              <w:pStyle w:val="Teksttreci91"/>
              <w:spacing w:line="200" w:lineRule="exact"/>
              <w:ind w:left="1141" w:hanging="992"/>
              <w:jc w:val="left"/>
              <w:rPr>
                <w:rStyle w:val="Teksttreci9"/>
                <w:b/>
                <w:bCs/>
              </w:rPr>
            </w:pPr>
            <w:r w:rsidRPr="00C02B7B">
              <w:rPr>
                <w:rStyle w:val="Teksttreci9"/>
                <w:b/>
                <w:bCs/>
              </w:rPr>
              <w:t>PODSTAWA PRAWNA</w:t>
            </w:r>
          </w:p>
          <w:p w14:paraId="3A8E66B9" w14:textId="77777777" w:rsidR="00294DD9" w:rsidRPr="00C02B7B" w:rsidRDefault="00294DD9" w:rsidP="00294DD9">
            <w:pPr>
              <w:pStyle w:val="Teksttreci91"/>
              <w:spacing w:line="200" w:lineRule="exact"/>
              <w:ind w:left="1141" w:hanging="992"/>
              <w:jc w:val="left"/>
              <w:rPr>
                <w:rStyle w:val="Teksttreci9"/>
                <w:b/>
                <w:bCs/>
              </w:rPr>
            </w:pPr>
            <w:r w:rsidRPr="00C02B7B">
              <w:rPr>
                <w:rStyle w:val="Teksttreci9"/>
                <w:b/>
                <w:bCs/>
              </w:rPr>
              <w:t>1. Ustawa z dnia 8 marca 1990 r. o samorządzie gminnym (</w:t>
            </w:r>
            <w:proofErr w:type="spellStart"/>
            <w:r w:rsidRPr="00C02B7B">
              <w:rPr>
                <w:rStyle w:val="Teksttreci9"/>
                <w:b/>
                <w:bCs/>
              </w:rPr>
              <w:t>t.j</w:t>
            </w:r>
            <w:proofErr w:type="spellEnd"/>
            <w:r w:rsidRPr="00C02B7B">
              <w:rPr>
                <w:rStyle w:val="Teksttreci9"/>
                <w:b/>
                <w:bCs/>
              </w:rPr>
              <w:t xml:space="preserve">. Dz. U. z 2022 r., poz. 559 z </w:t>
            </w:r>
            <w:proofErr w:type="spellStart"/>
            <w:r w:rsidRPr="00C02B7B">
              <w:rPr>
                <w:rStyle w:val="Teksttreci9"/>
                <w:b/>
                <w:bCs/>
              </w:rPr>
              <w:t>późn</w:t>
            </w:r>
            <w:proofErr w:type="spellEnd"/>
            <w:r w:rsidRPr="00C02B7B">
              <w:rPr>
                <w:rStyle w:val="Teksttreci9"/>
                <w:b/>
                <w:bCs/>
              </w:rPr>
              <w:t>.</w:t>
            </w:r>
          </w:p>
          <w:p w14:paraId="0407A6BF" w14:textId="77777777" w:rsidR="00294DD9" w:rsidRPr="00C02B7B" w:rsidRDefault="00294DD9" w:rsidP="00294DD9">
            <w:pPr>
              <w:pStyle w:val="Teksttreci91"/>
              <w:spacing w:line="200" w:lineRule="exact"/>
              <w:ind w:left="1141" w:hanging="992"/>
              <w:jc w:val="left"/>
              <w:rPr>
                <w:rStyle w:val="Teksttreci9"/>
                <w:b/>
                <w:bCs/>
              </w:rPr>
            </w:pPr>
            <w:r w:rsidRPr="00C02B7B">
              <w:rPr>
                <w:rStyle w:val="Teksttreci9"/>
                <w:b/>
                <w:bCs/>
              </w:rPr>
              <w:t>zm.).</w:t>
            </w:r>
          </w:p>
          <w:p w14:paraId="34949134" w14:textId="77777777" w:rsidR="00294DD9" w:rsidRPr="00C02B7B" w:rsidRDefault="00294DD9" w:rsidP="00294DD9">
            <w:pPr>
              <w:pStyle w:val="Teksttreci91"/>
              <w:spacing w:line="200" w:lineRule="exact"/>
              <w:ind w:left="1141" w:hanging="992"/>
              <w:jc w:val="left"/>
              <w:rPr>
                <w:rStyle w:val="Teksttreci9"/>
                <w:b/>
                <w:bCs/>
              </w:rPr>
            </w:pPr>
            <w:r w:rsidRPr="00C02B7B">
              <w:rPr>
                <w:rStyle w:val="Teksttreci9"/>
                <w:b/>
                <w:bCs/>
              </w:rPr>
              <w:t>2. Ustawa z dnia 15 kwietnia 2011 r. o działalności leczniczej (</w:t>
            </w:r>
            <w:proofErr w:type="spellStart"/>
            <w:r w:rsidRPr="00C02B7B">
              <w:rPr>
                <w:rStyle w:val="Teksttreci9"/>
                <w:b/>
                <w:bCs/>
              </w:rPr>
              <w:t>t.j</w:t>
            </w:r>
            <w:proofErr w:type="spellEnd"/>
            <w:r w:rsidRPr="00C02B7B">
              <w:rPr>
                <w:rStyle w:val="Teksttreci9"/>
                <w:b/>
                <w:bCs/>
              </w:rPr>
              <w:t xml:space="preserve">. Dz. U. 2022 r., poz. 633 z </w:t>
            </w:r>
            <w:proofErr w:type="spellStart"/>
            <w:r w:rsidRPr="00C02B7B">
              <w:rPr>
                <w:rStyle w:val="Teksttreci9"/>
                <w:b/>
                <w:bCs/>
              </w:rPr>
              <w:t>późn</w:t>
            </w:r>
            <w:proofErr w:type="spellEnd"/>
            <w:r w:rsidRPr="00C02B7B">
              <w:rPr>
                <w:rStyle w:val="Teksttreci9"/>
                <w:b/>
                <w:bCs/>
              </w:rPr>
              <w:t>.</w:t>
            </w:r>
          </w:p>
          <w:p w14:paraId="42934AFC" w14:textId="77777777" w:rsidR="00294DD9" w:rsidRPr="00C02B7B" w:rsidRDefault="00294DD9" w:rsidP="00294DD9">
            <w:pPr>
              <w:pStyle w:val="Teksttreci91"/>
              <w:spacing w:line="200" w:lineRule="exact"/>
              <w:ind w:left="1141" w:hanging="992"/>
              <w:jc w:val="left"/>
              <w:rPr>
                <w:rStyle w:val="Teksttreci9"/>
                <w:b/>
                <w:bCs/>
              </w:rPr>
            </w:pPr>
            <w:r w:rsidRPr="00C02B7B">
              <w:rPr>
                <w:rStyle w:val="Teksttreci9"/>
                <w:b/>
                <w:bCs/>
              </w:rPr>
              <w:t>zm.).</w:t>
            </w:r>
          </w:p>
          <w:p w14:paraId="27B0903F" w14:textId="77777777" w:rsidR="00294DD9" w:rsidRPr="00C02B7B" w:rsidRDefault="00294DD9" w:rsidP="00294DD9">
            <w:pPr>
              <w:pStyle w:val="Teksttreci91"/>
              <w:spacing w:line="200" w:lineRule="exact"/>
              <w:ind w:left="1141" w:hanging="992"/>
              <w:jc w:val="left"/>
              <w:rPr>
                <w:rStyle w:val="Teksttreci9"/>
                <w:b/>
                <w:bCs/>
              </w:rPr>
            </w:pPr>
            <w:r w:rsidRPr="00C02B7B">
              <w:rPr>
                <w:rStyle w:val="Teksttreci9"/>
                <w:b/>
                <w:bCs/>
              </w:rPr>
              <w:t>3. Ustawa z dnia 27 sierpnia 2004 r. o świadczeniach opieki zdrowotnej finansowanych</w:t>
            </w:r>
          </w:p>
          <w:p w14:paraId="66C8DC7C" w14:textId="3B9A8D8A" w:rsidR="00496761" w:rsidRPr="00C02B7B" w:rsidRDefault="00294DD9" w:rsidP="00294DD9">
            <w:pPr>
              <w:pStyle w:val="Teksttreci91"/>
              <w:shd w:val="clear" w:color="auto" w:fill="auto"/>
              <w:spacing w:line="200" w:lineRule="exact"/>
              <w:ind w:left="1141" w:hanging="992"/>
              <w:jc w:val="left"/>
              <w:rPr>
                <w:rStyle w:val="Teksttreci9"/>
                <w:b/>
                <w:bCs/>
                <w:vertAlign w:val="superscript"/>
              </w:rPr>
            </w:pPr>
            <w:r w:rsidRPr="00C02B7B">
              <w:rPr>
                <w:rStyle w:val="Teksttreci9"/>
                <w:b/>
                <w:bCs/>
              </w:rPr>
              <w:t>ze środków publicznych (</w:t>
            </w:r>
            <w:proofErr w:type="spellStart"/>
            <w:r w:rsidRPr="00C02B7B">
              <w:rPr>
                <w:rStyle w:val="Teksttreci9"/>
                <w:b/>
                <w:bCs/>
              </w:rPr>
              <w:t>t.j</w:t>
            </w:r>
            <w:proofErr w:type="spellEnd"/>
            <w:r w:rsidRPr="00C02B7B">
              <w:rPr>
                <w:rStyle w:val="Teksttreci9"/>
                <w:b/>
                <w:bCs/>
              </w:rPr>
              <w:t xml:space="preserve">. Dz. U. z 2021 r., poz. 1285 z </w:t>
            </w:r>
            <w:proofErr w:type="spellStart"/>
            <w:r w:rsidRPr="00C02B7B">
              <w:rPr>
                <w:rStyle w:val="Teksttreci9"/>
                <w:b/>
                <w:bCs/>
              </w:rPr>
              <w:t>późn</w:t>
            </w:r>
            <w:proofErr w:type="spellEnd"/>
            <w:r w:rsidRPr="00C02B7B">
              <w:rPr>
                <w:rStyle w:val="Teksttreci9"/>
                <w:b/>
                <w:bCs/>
              </w:rPr>
              <w:t>. zm.).</w:t>
            </w:r>
          </w:p>
          <w:p w14:paraId="42BF6FDE" w14:textId="77777777" w:rsidR="007C477B" w:rsidRPr="00C02B7B" w:rsidRDefault="007C477B" w:rsidP="00496761">
            <w:pPr>
              <w:pStyle w:val="Teksttreci91"/>
              <w:shd w:val="clear" w:color="auto" w:fill="auto"/>
              <w:spacing w:line="200" w:lineRule="exact"/>
              <w:ind w:firstLine="0"/>
              <w:rPr>
                <w:rStyle w:val="Teksttreci9"/>
                <w:b/>
                <w:bCs/>
              </w:rPr>
            </w:pPr>
          </w:p>
          <w:p w14:paraId="4864FAF6" w14:textId="77777777" w:rsidR="007C477B" w:rsidRPr="00C02B7B" w:rsidRDefault="007C477B" w:rsidP="00496761">
            <w:pPr>
              <w:pStyle w:val="Teksttreci91"/>
              <w:shd w:val="clear" w:color="auto" w:fill="auto"/>
              <w:spacing w:line="200" w:lineRule="exact"/>
              <w:ind w:firstLine="0"/>
              <w:rPr>
                <w:rStyle w:val="Teksttreci9"/>
                <w:b/>
                <w:bCs/>
              </w:rPr>
            </w:pPr>
          </w:p>
          <w:p w14:paraId="64FC83CF" w14:textId="77777777" w:rsidR="00496761" w:rsidRPr="00C02B7B" w:rsidRDefault="00496761" w:rsidP="00905DA0">
            <w:pPr>
              <w:pStyle w:val="Teksttreci91"/>
              <w:shd w:val="clear" w:color="auto" w:fill="auto"/>
              <w:spacing w:line="200" w:lineRule="exact"/>
              <w:ind w:firstLine="0"/>
              <w:jc w:val="left"/>
              <w:rPr>
                <w:rStyle w:val="Teksttreci9"/>
                <w:b/>
                <w:bCs/>
              </w:rPr>
            </w:pPr>
          </w:p>
          <w:p w14:paraId="4659913D" w14:textId="77777777" w:rsidR="00496761" w:rsidRPr="00C02B7B" w:rsidRDefault="00496761" w:rsidP="00496761">
            <w:pPr>
              <w:pStyle w:val="Teksttreci91"/>
              <w:shd w:val="clear" w:color="auto" w:fill="auto"/>
              <w:spacing w:line="200" w:lineRule="exact"/>
              <w:ind w:firstLine="0"/>
            </w:pPr>
            <w:r w:rsidRPr="00086BB1">
              <w:rPr>
                <w:rStyle w:val="Teksttreci9"/>
                <w:b/>
                <w:bCs/>
                <w:highlight w:val="yellow"/>
              </w:rPr>
              <w:t>[Miejscowość, rok opracowania programu polityki zdrowotnej]</w:t>
            </w:r>
          </w:p>
          <w:p w14:paraId="7525A05B" w14:textId="77777777" w:rsidR="00496761" w:rsidRPr="00C02B7B" w:rsidRDefault="00496761" w:rsidP="00496761">
            <w:pPr>
              <w:pStyle w:val="Nagwek40"/>
              <w:keepNext/>
              <w:keepLines/>
              <w:shd w:val="clear" w:color="auto" w:fill="auto"/>
              <w:spacing w:line="200" w:lineRule="exact"/>
              <w:ind w:left="111"/>
              <w:jc w:val="left"/>
            </w:pPr>
          </w:p>
          <w:p w14:paraId="3F85C309" w14:textId="77777777" w:rsidR="00496761" w:rsidRPr="00C02B7B" w:rsidRDefault="00496761" w:rsidP="00496761">
            <w:pPr>
              <w:pStyle w:val="Teksttreci91"/>
              <w:spacing w:line="200" w:lineRule="exact"/>
              <w:ind w:left="111"/>
              <w:jc w:val="left"/>
              <w:rPr>
                <w:rStyle w:val="Teksttreci9"/>
                <w:b/>
                <w:bCs/>
              </w:rPr>
            </w:pPr>
          </w:p>
        </w:tc>
      </w:tr>
    </w:tbl>
    <w:p w14:paraId="1EAA734E" w14:textId="77777777" w:rsidR="00496761" w:rsidRPr="00C02B7B" w:rsidRDefault="00496761">
      <w:pPr>
        <w:rPr>
          <w:rFonts w:ascii="Times New Roman" w:eastAsia="Times New Roman" w:hAnsi="Times New Roman" w:cs="Times New Roman"/>
          <w:b/>
          <w:bCs/>
          <w:sz w:val="20"/>
          <w:szCs w:val="20"/>
        </w:rPr>
      </w:pPr>
      <w:bookmarkStart w:id="0" w:name="bookmark5"/>
      <w:r w:rsidRPr="00C02B7B">
        <w:rPr>
          <w:rFonts w:ascii="Times New Roman" w:hAnsi="Times New Roman" w:cs="Times New Roman"/>
        </w:rPr>
        <w:br w:type="page"/>
      </w:r>
    </w:p>
    <w:bookmarkEnd w:id="0"/>
    <w:p w14:paraId="290C6467" w14:textId="5AABAA2A" w:rsidR="00E31AA0" w:rsidRPr="00C02B7B" w:rsidRDefault="00E31AA0" w:rsidP="00086BB1">
      <w:pPr>
        <w:pStyle w:val="Nagwek40"/>
        <w:keepNext/>
        <w:keepLines/>
        <w:numPr>
          <w:ilvl w:val="0"/>
          <w:numId w:val="5"/>
        </w:numPr>
        <w:shd w:val="clear" w:color="auto" w:fill="auto"/>
        <w:tabs>
          <w:tab w:val="left" w:pos="806"/>
        </w:tabs>
        <w:spacing w:line="360" w:lineRule="auto"/>
        <w:jc w:val="left"/>
        <w:rPr>
          <w:sz w:val="24"/>
          <w:szCs w:val="24"/>
        </w:rPr>
      </w:pPr>
      <w:r w:rsidRPr="00C02B7B">
        <w:rPr>
          <w:sz w:val="24"/>
          <w:szCs w:val="24"/>
        </w:rPr>
        <w:lastRenderedPageBreak/>
        <w:t>Opis problemu zdrowotnego i uzasadnienie wprowadzenia programu polityki zdrowotnej</w:t>
      </w:r>
    </w:p>
    <w:p w14:paraId="5B74952A" w14:textId="77777777" w:rsidR="00E31AA0" w:rsidRPr="00C02B7B" w:rsidRDefault="00E31AA0" w:rsidP="00086BB1">
      <w:pPr>
        <w:pStyle w:val="Teksttreci20"/>
        <w:keepNext/>
        <w:keepLines/>
        <w:numPr>
          <w:ilvl w:val="0"/>
          <w:numId w:val="6"/>
        </w:numPr>
        <w:shd w:val="clear" w:color="auto" w:fill="auto"/>
        <w:tabs>
          <w:tab w:val="left" w:pos="1209"/>
        </w:tabs>
        <w:spacing w:line="360" w:lineRule="auto"/>
        <w:ind w:left="1226" w:hanging="61"/>
        <w:jc w:val="left"/>
        <w:rPr>
          <w:b/>
        </w:rPr>
      </w:pPr>
      <w:r w:rsidRPr="00C02B7B">
        <w:t>Opis problemu zdrowotnego</w:t>
      </w:r>
    </w:p>
    <w:p w14:paraId="0C6F11A7" w14:textId="77777777" w:rsidR="00E31AA0" w:rsidRPr="00C02B7B" w:rsidRDefault="00E31AA0" w:rsidP="00E31AA0">
      <w:pPr>
        <w:pStyle w:val="Nagwek40"/>
        <w:keepNext/>
        <w:keepLines/>
        <w:shd w:val="clear" w:color="auto" w:fill="auto"/>
        <w:spacing w:line="360" w:lineRule="auto"/>
        <w:jc w:val="left"/>
        <w:rPr>
          <w:b w:val="0"/>
          <w:sz w:val="22"/>
          <w:szCs w:val="22"/>
        </w:rPr>
      </w:pPr>
    </w:p>
    <w:p w14:paraId="0B8C5EF7" w14:textId="61F6A50D" w:rsidR="00AC31E0" w:rsidRPr="00C02B7B" w:rsidRDefault="00801D66" w:rsidP="00E31AA0">
      <w:pPr>
        <w:pStyle w:val="Nagwek40"/>
        <w:keepNext/>
        <w:keepLines/>
        <w:shd w:val="clear" w:color="auto" w:fill="auto"/>
        <w:spacing w:line="360" w:lineRule="auto"/>
        <w:jc w:val="both"/>
        <w:rPr>
          <w:b w:val="0"/>
          <w:sz w:val="22"/>
          <w:szCs w:val="22"/>
        </w:rPr>
      </w:pPr>
      <w:r w:rsidRPr="00C02B7B">
        <w:rPr>
          <w:b w:val="0"/>
          <w:sz w:val="22"/>
          <w:szCs w:val="22"/>
        </w:rPr>
        <w:t>Grypa jest ostrą chorobą zakaźną wywołaną przez zakażenie układu oddechowego wirusem grypy. Czynnikiem etiologicznym odpowiedzialnym za wystąpienie zachorowania na grypę jest wirus grypy, należący do RNA wirusów</w:t>
      </w:r>
      <w:r w:rsidR="00ED41D0" w:rsidRPr="00C02B7B">
        <w:rPr>
          <w:b w:val="0"/>
          <w:sz w:val="22"/>
          <w:szCs w:val="22"/>
        </w:rPr>
        <w:t xml:space="preserve"> [1]</w:t>
      </w:r>
      <w:r w:rsidRPr="00C02B7B">
        <w:rPr>
          <w:b w:val="0"/>
          <w:sz w:val="22"/>
          <w:szCs w:val="22"/>
        </w:rPr>
        <w:t xml:space="preserve">. </w:t>
      </w:r>
      <w:r w:rsidR="00524BB0" w:rsidRPr="00C02B7B">
        <w:rPr>
          <w:b w:val="0"/>
          <w:sz w:val="22"/>
          <w:szCs w:val="22"/>
        </w:rPr>
        <w:t>Spośród wirusów wywołujących zakażenia u ludzi wyróżnia się trzy typy: A, B i C, jednak epidemiczne zachorowania wywołują tylko dwa pierwsze typy</w:t>
      </w:r>
      <w:r w:rsidR="00ED41D0" w:rsidRPr="00C02B7B">
        <w:rPr>
          <w:b w:val="0"/>
          <w:sz w:val="22"/>
          <w:szCs w:val="22"/>
        </w:rPr>
        <w:t xml:space="preserve"> [1, 2]</w:t>
      </w:r>
      <w:r w:rsidR="00524BB0" w:rsidRPr="00C02B7B">
        <w:rPr>
          <w:b w:val="0"/>
          <w:sz w:val="22"/>
          <w:szCs w:val="22"/>
        </w:rPr>
        <w:t xml:space="preserve">. </w:t>
      </w:r>
      <w:r w:rsidRPr="00C02B7B">
        <w:rPr>
          <w:b w:val="0"/>
          <w:sz w:val="22"/>
          <w:szCs w:val="22"/>
        </w:rPr>
        <w:t>Objawami, które z największym prawdopodobieństwem pozwalają rozpoznać grypę są współistniejący kaszel, gorączka, nieżyt nosa i bóle mięśniowe</w:t>
      </w:r>
      <w:r w:rsidR="00ED41D0" w:rsidRPr="00C02B7B">
        <w:rPr>
          <w:b w:val="0"/>
          <w:sz w:val="22"/>
          <w:szCs w:val="22"/>
        </w:rPr>
        <w:t xml:space="preserve"> [1]</w:t>
      </w:r>
      <w:r w:rsidRPr="00C02B7B">
        <w:rPr>
          <w:b w:val="0"/>
          <w:sz w:val="22"/>
          <w:szCs w:val="22"/>
        </w:rPr>
        <w:t>. Choć grypa sama w sobie nie jest groźna, największe zagrożenie dla życia człowieka, zwłaszcza osób starszych, stanowią jej powikłania. Wśród powikłań pogrypowych można wskazać: zapalenie płuc, zapalenie ucha środkowego, zapalenie mięśnia sercowego, zaburzenia neurologiczne oraz powikłania ze strony układu nerwowego, np. zapalenie mózgu. Najcięższym możliwym powikłaniem grypy jest zgon pacjenta spowodowany zarówno powikłaniami pogrypowymi, jak i zaostrzeniem chorób przewlekłych</w:t>
      </w:r>
      <w:r w:rsidR="00ED41D0" w:rsidRPr="00C02B7B">
        <w:rPr>
          <w:b w:val="0"/>
          <w:sz w:val="22"/>
          <w:szCs w:val="22"/>
        </w:rPr>
        <w:t xml:space="preserve"> [2]</w:t>
      </w:r>
      <w:r w:rsidRPr="00C02B7B">
        <w:rPr>
          <w:b w:val="0"/>
          <w:sz w:val="22"/>
          <w:szCs w:val="22"/>
        </w:rPr>
        <w:t>. W zależności od sezonu epidemicznego grypa charakteryzuje się śmiertelnością na poziomie 0,1-0,5%, a u osób starszych, po 65 r.ż. sięga 1%</w:t>
      </w:r>
      <w:r w:rsidR="00ED41D0" w:rsidRPr="00C02B7B">
        <w:rPr>
          <w:b w:val="0"/>
          <w:sz w:val="22"/>
          <w:szCs w:val="22"/>
        </w:rPr>
        <w:t xml:space="preserve"> [1]</w:t>
      </w:r>
      <w:r w:rsidRPr="00C02B7B">
        <w:rPr>
          <w:b w:val="0"/>
          <w:sz w:val="22"/>
          <w:szCs w:val="22"/>
        </w:rPr>
        <w:t>.</w:t>
      </w:r>
      <w:r w:rsidR="009F26E5" w:rsidRPr="00C02B7B">
        <w:rPr>
          <w:b w:val="0"/>
          <w:sz w:val="22"/>
          <w:szCs w:val="22"/>
        </w:rPr>
        <w:t xml:space="preserve"> </w:t>
      </w:r>
      <w:r w:rsidR="00267AB4" w:rsidRPr="00C02B7B">
        <w:rPr>
          <w:b w:val="0"/>
          <w:sz w:val="22"/>
          <w:szCs w:val="22"/>
        </w:rPr>
        <w:t>U osób starszych zachorowanie na grypę często wiąże się z koniecznością hospitalizacji</w:t>
      </w:r>
      <w:r w:rsidR="00B44BB6" w:rsidRPr="00C02B7B">
        <w:rPr>
          <w:b w:val="0"/>
          <w:sz w:val="22"/>
          <w:szCs w:val="22"/>
        </w:rPr>
        <w:t>, która przyczynia się do znacznego i trwałego spadku sprawności a w konsekwencji do</w:t>
      </w:r>
      <w:r w:rsidR="00154328">
        <w:rPr>
          <w:b w:val="0"/>
          <w:sz w:val="22"/>
          <w:szCs w:val="22"/>
        </w:rPr>
        <w:t xml:space="preserve"> </w:t>
      </w:r>
      <w:r w:rsidR="003D4A09">
        <w:rPr>
          <w:b w:val="0"/>
          <w:sz w:val="22"/>
          <w:szCs w:val="22"/>
        </w:rPr>
        <w:t xml:space="preserve">obniżenia poziomu </w:t>
      </w:r>
      <w:r w:rsidR="00154328">
        <w:rPr>
          <w:b w:val="0"/>
          <w:sz w:val="22"/>
          <w:szCs w:val="22"/>
        </w:rPr>
        <w:t xml:space="preserve">samodzielności </w:t>
      </w:r>
      <w:r w:rsidR="00B44BB6" w:rsidRPr="00C02B7B">
        <w:rPr>
          <w:b w:val="0"/>
          <w:sz w:val="22"/>
          <w:szCs w:val="22"/>
        </w:rPr>
        <w:t>pacjenta i pogorszenia jego samopoczucia. Wśród</w:t>
      </w:r>
      <w:r w:rsidR="00267AB4" w:rsidRPr="00C02B7B">
        <w:rPr>
          <w:b w:val="0"/>
          <w:sz w:val="22"/>
          <w:szCs w:val="22"/>
        </w:rPr>
        <w:t xml:space="preserve"> osób powyżej 65 r.ż. hospitaliz</w:t>
      </w:r>
      <w:r w:rsidR="00B44BB6" w:rsidRPr="00C02B7B">
        <w:rPr>
          <w:b w:val="0"/>
          <w:sz w:val="22"/>
          <w:szCs w:val="22"/>
        </w:rPr>
        <w:t xml:space="preserve">owanych z powodu zachorowania na grypę u 23,1% pacjentów odnotowano zgon lub wystąpienia </w:t>
      </w:r>
      <w:r w:rsidR="00154328">
        <w:rPr>
          <w:b w:val="0"/>
          <w:sz w:val="22"/>
          <w:szCs w:val="22"/>
        </w:rPr>
        <w:t xml:space="preserve">poważnej </w:t>
      </w:r>
      <w:r w:rsidR="00B44BB6" w:rsidRPr="00C02B7B">
        <w:rPr>
          <w:b w:val="0"/>
          <w:sz w:val="22"/>
          <w:szCs w:val="22"/>
        </w:rPr>
        <w:t>niepełnosprawności</w:t>
      </w:r>
      <w:r w:rsidR="00E45F3E" w:rsidRPr="00C02B7B">
        <w:rPr>
          <w:b w:val="0"/>
          <w:sz w:val="22"/>
          <w:szCs w:val="22"/>
        </w:rPr>
        <w:t>, rozumianej jako niemożność samodzielnego wykonywania podstawowych czynności np. spożywanie posiłków, toaleta, wejście po schodach itp.</w:t>
      </w:r>
      <w:r w:rsidR="00B44BB6" w:rsidRPr="00C02B7B">
        <w:rPr>
          <w:b w:val="0"/>
          <w:sz w:val="22"/>
          <w:szCs w:val="22"/>
        </w:rPr>
        <w:t xml:space="preserve"> </w:t>
      </w:r>
      <w:r w:rsidR="00267AB4" w:rsidRPr="00C02B7B">
        <w:rPr>
          <w:b w:val="0"/>
          <w:sz w:val="22"/>
          <w:szCs w:val="22"/>
        </w:rPr>
        <w:t>[3].</w:t>
      </w:r>
    </w:p>
    <w:p w14:paraId="5C21FDA0" w14:textId="77777777" w:rsidR="00927AD1" w:rsidRPr="00C02B7B" w:rsidRDefault="00927AD1" w:rsidP="00E31AA0">
      <w:pPr>
        <w:pStyle w:val="Nagwek40"/>
        <w:keepNext/>
        <w:keepLines/>
        <w:shd w:val="clear" w:color="auto" w:fill="auto"/>
        <w:spacing w:line="360" w:lineRule="auto"/>
        <w:jc w:val="both"/>
        <w:rPr>
          <w:b w:val="0"/>
          <w:sz w:val="22"/>
          <w:szCs w:val="22"/>
        </w:rPr>
      </w:pPr>
    </w:p>
    <w:p w14:paraId="320F3A16" w14:textId="77777777" w:rsidR="00AC31E0" w:rsidRPr="00C02B7B" w:rsidRDefault="00AC31E0" w:rsidP="00086BB1">
      <w:pPr>
        <w:pStyle w:val="Teksttreci20"/>
        <w:keepNext/>
        <w:numPr>
          <w:ilvl w:val="0"/>
          <w:numId w:val="6"/>
        </w:numPr>
        <w:shd w:val="clear" w:color="auto" w:fill="auto"/>
        <w:tabs>
          <w:tab w:val="left" w:pos="1209"/>
        </w:tabs>
        <w:spacing w:line="360" w:lineRule="auto"/>
        <w:ind w:left="1224" w:hanging="62"/>
        <w:jc w:val="left"/>
      </w:pPr>
      <w:r w:rsidRPr="00C02B7B">
        <w:t>Dane epidemiologiczne</w:t>
      </w:r>
    </w:p>
    <w:p w14:paraId="518C82C7" w14:textId="239DE582" w:rsidR="00AC31E0" w:rsidRPr="00C02B7B" w:rsidRDefault="00940B97" w:rsidP="00940B97">
      <w:pPr>
        <w:pStyle w:val="Nagwek40"/>
        <w:keepNext/>
        <w:keepLines/>
        <w:shd w:val="clear" w:color="auto" w:fill="auto"/>
        <w:spacing w:line="360" w:lineRule="auto"/>
        <w:jc w:val="both"/>
        <w:rPr>
          <w:b w:val="0"/>
          <w:sz w:val="22"/>
          <w:szCs w:val="22"/>
        </w:rPr>
      </w:pPr>
      <w:r w:rsidRPr="00C02B7B">
        <w:rPr>
          <w:b w:val="0"/>
          <w:sz w:val="22"/>
          <w:szCs w:val="22"/>
        </w:rPr>
        <w:t xml:space="preserve">Szczepienia przeciw grypie chronią przed powikłaniami pogrypowymi, które mogą pozostawić zdrowotne konsekwencje do końca życia np. konieczność przejścia na rentę inwalidzką, a nawet zakończyć się zgonem z powodu zaostrzenia istniejących lub pojawienia się nowych chorób przewlekłych, szczególnie ze strony układu oddechowego, krążenia, nefrologiczne, neurologiczne, ze strony ośrodkowego układu nerwowego, schorzenia naczyniowe mózgu, psychiatryczne, poronienia, jak również zakończyć się zgonem ciężarnej kobiety. Powikłania pogrypowe mogą dotknąć wszystkich bez względu na wiek. Szczepienie jest ważne ze względu na sytuację epidemiologiczną. Co sezon epidemiczny odnotowujemy kilka milionów przypadków </w:t>
      </w:r>
      <w:proofErr w:type="spellStart"/>
      <w:r w:rsidRPr="00C02B7B">
        <w:rPr>
          <w:b w:val="0"/>
          <w:sz w:val="22"/>
          <w:szCs w:val="22"/>
        </w:rPr>
        <w:t>zachorowań</w:t>
      </w:r>
      <w:proofErr w:type="spellEnd"/>
      <w:r w:rsidRPr="00C02B7B">
        <w:rPr>
          <w:b w:val="0"/>
          <w:sz w:val="22"/>
          <w:szCs w:val="22"/>
        </w:rPr>
        <w:t xml:space="preserve"> i podejrzeń </w:t>
      </w:r>
      <w:proofErr w:type="spellStart"/>
      <w:r w:rsidRPr="00C02B7B">
        <w:rPr>
          <w:b w:val="0"/>
          <w:sz w:val="22"/>
          <w:szCs w:val="22"/>
        </w:rPr>
        <w:t>zachorowań</w:t>
      </w:r>
      <w:proofErr w:type="spellEnd"/>
      <w:r w:rsidRPr="00C02B7B">
        <w:rPr>
          <w:b w:val="0"/>
          <w:sz w:val="22"/>
          <w:szCs w:val="22"/>
        </w:rPr>
        <w:t xml:space="preserve"> na grypę i kilka tysięcy hospitalizacji. Należy pamiętać także o społecznych i ekonomicznych kosztach </w:t>
      </w:r>
      <w:proofErr w:type="spellStart"/>
      <w:r w:rsidRPr="00C02B7B">
        <w:rPr>
          <w:b w:val="0"/>
          <w:sz w:val="22"/>
          <w:szCs w:val="22"/>
        </w:rPr>
        <w:t>zachorowań</w:t>
      </w:r>
      <w:proofErr w:type="spellEnd"/>
      <w:r w:rsidRPr="00C02B7B">
        <w:rPr>
          <w:b w:val="0"/>
          <w:sz w:val="22"/>
          <w:szCs w:val="22"/>
        </w:rPr>
        <w:t xml:space="preserve"> i powikłań pogrypowych</w:t>
      </w:r>
      <w:r w:rsidR="00C43092">
        <w:rPr>
          <w:b w:val="0"/>
          <w:sz w:val="22"/>
          <w:szCs w:val="22"/>
        </w:rPr>
        <w:t xml:space="preserve"> </w:t>
      </w:r>
      <w:r w:rsidR="00E71F82" w:rsidRPr="00C02B7B">
        <w:rPr>
          <w:b w:val="0"/>
          <w:sz w:val="22"/>
          <w:szCs w:val="22"/>
        </w:rPr>
        <w:t>[4].</w:t>
      </w:r>
    </w:p>
    <w:p w14:paraId="331F2227" w14:textId="7203D85F" w:rsidR="00AC31E0" w:rsidRPr="00C02B7B" w:rsidRDefault="008035C3" w:rsidP="008035C3">
      <w:pPr>
        <w:pStyle w:val="Nagwek40"/>
        <w:shd w:val="clear" w:color="auto" w:fill="auto"/>
        <w:spacing w:line="360" w:lineRule="auto"/>
        <w:jc w:val="both"/>
        <w:rPr>
          <w:b w:val="0"/>
          <w:sz w:val="22"/>
          <w:szCs w:val="22"/>
        </w:rPr>
      </w:pPr>
      <w:r>
        <w:rPr>
          <w:bCs w:val="0"/>
          <w:color w:val="FF0000"/>
          <w:sz w:val="22"/>
          <w:szCs w:val="22"/>
        </w:rPr>
        <w:t>Proszę skopiować i wkleić f</w:t>
      </w:r>
      <w:r w:rsidRPr="00086BB1">
        <w:rPr>
          <w:bCs w:val="0"/>
          <w:color w:val="FF0000"/>
          <w:sz w:val="22"/>
          <w:szCs w:val="22"/>
        </w:rPr>
        <w:t>ragment z arkusza Excel</w:t>
      </w:r>
      <w:r w:rsidRPr="008035C3">
        <w:rPr>
          <w:bCs w:val="0"/>
          <w:color w:val="FF0000"/>
          <w:sz w:val="22"/>
          <w:szCs w:val="22"/>
        </w:rPr>
        <w:t>:</w:t>
      </w:r>
      <w:r w:rsidR="00ED41D0" w:rsidRPr="008035C3">
        <w:rPr>
          <w:bCs w:val="0"/>
          <w:color w:val="FF0000"/>
          <w:sz w:val="22"/>
          <w:szCs w:val="22"/>
        </w:rPr>
        <w:t xml:space="preserve"> </w:t>
      </w:r>
      <w:r w:rsidRPr="00D40114">
        <w:rPr>
          <w:bCs w:val="0"/>
          <w:color w:val="FF0000"/>
          <w:sz w:val="22"/>
          <w:szCs w:val="22"/>
          <w:u w:val="single"/>
        </w:rPr>
        <w:t>wiersz nr 1 w Tabela 1.</w:t>
      </w:r>
      <w:r w:rsidRPr="008035C3">
        <w:rPr>
          <w:bCs w:val="0"/>
          <w:color w:val="FF0000"/>
          <w:sz w:val="22"/>
          <w:szCs w:val="22"/>
        </w:rPr>
        <w:t xml:space="preserve"> Zarys epidemiologiczny i założenia Programu – Podsumowanie</w:t>
      </w:r>
      <w:r>
        <w:rPr>
          <w:b w:val="0"/>
          <w:sz w:val="22"/>
          <w:szCs w:val="22"/>
        </w:rPr>
        <w:t xml:space="preserve"> </w:t>
      </w:r>
    </w:p>
    <w:p w14:paraId="096E3067" w14:textId="77777777" w:rsidR="00AC31E0" w:rsidRPr="00C02B7B" w:rsidRDefault="00AC31E0" w:rsidP="008035C3">
      <w:pPr>
        <w:pStyle w:val="Teksttreci20"/>
        <w:keepNext/>
        <w:numPr>
          <w:ilvl w:val="0"/>
          <w:numId w:val="6"/>
        </w:numPr>
        <w:shd w:val="clear" w:color="auto" w:fill="auto"/>
        <w:tabs>
          <w:tab w:val="left" w:pos="1209"/>
        </w:tabs>
        <w:spacing w:line="360" w:lineRule="auto"/>
        <w:ind w:left="1224" w:hanging="62"/>
        <w:jc w:val="left"/>
      </w:pPr>
      <w:r w:rsidRPr="00C02B7B">
        <w:lastRenderedPageBreak/>
        <w:t>Opis obecnego postępowania</w:t>
      </w:r>
    </w:p>
    <w:p w14:paraId="5DED4DE2" w14:textId="77777777" w:rsidR="00631A56" w:rsidRPr="00C02B7B" w:rsidRDefault="00631A56" w:rsidP="00631A56">
      <w:pPr>
        <w:pStyle w:val="Nagwek40"/>
        <w:shd w:val="clear" w:color="auto" w:fill="auto"/>
        <w:spacing w:line="360" w:lineRule="auto"/>
        <w:jc w:val="both"/>
        <w:rPr>
          <w:b w:val="0"/>
          <w:sz w:val="22"/>
          <w:szCs w:val="22"/>
        </w:rPr>
      </w:pPr>
    </w:p>
    <w:p w14:paraId="35DA113B" w14:textId="6D776D77" w:rsidR="00631A56" w:rsidRPr="00C02B7B" w:rsidRDefault="00631A56" w:rsidP="00631A56">
      <w:pPr>
        <w:pStyle w:val="Nagwek40"/>
        <w:shd w:val="clear" w:color="auto" w:fill="auto"/>
        <w:spacing w:line="360" w:lineRule="auto"/>
        <w:jc w:val="both"/>
        <w:rPr>
          <w:b w:val="0"/>
          <w:sz w:val="22"/>
          <w:szCs w:val="22"/>
        </w:rPr>
      </w:pPr>
      <w:r w:rsidRPr="00C02B7B">
        <w:rPr>
          <w:b w:val="0"/>
          <w:sz w:val="22"/>
          <w:szCs w:val="22"/>
        </w:rPr>
        <w:t xml:space="preserve">Najbardziej skutecznym sposobem zapobiegania </w:t>
      </w:r>
      <w:proofErr w:type="spellStart"/>
      <w:r w:rsidRPr="00C02B7B">
        <w:rPr>
          <w:b w:val="0"/>
          <w:sz w:val="22"/>
          <w:szCs w:val="22"/>
        </w:rPr>
        <w:t>zachorowaniom</w:t>
      </w:r>
      <w:proofErr w:type="spellEnd"/>
      <w:r w:rsidRPr="00C02B7B">
        <w:rPr>
          <w:b w:val="0"/>
          <w:sz w:val="22"/>
          <w:szCs w:val="22"/>
        </w:rPr>
        <w:t xml:space="preserve"> na grypę jest stosowanie szczepionek przeciwgrypowych zawierających antygeny różnych szczepów wirusa grypy</w:t>
      </w:r>
      <w:r w:rsidR="00ED41D0" w:rsidRPr="00C02B7B">
        <w:rPr>
          <w:b w:val="0"/>
          <w:sz w:val="22"/>
          <w:szCs w:val="22"/>
        </w:rPr>
        <w:t xml:space="preserve"> [1]</w:t>
      </w:r>
      <w:r w:rsidRPr="00C02B7B">
        <w:rPr>
          <w:b w:val="0"/>
          <w:sz w:val="22"/>
          <w:szCs w:val="22"/>
        </w:rPr>
        <w:t xml:space="preserve">. Dostępne są szczepionki </w:t>
      </w:r>
      <w:proofErr w:type="spellStart"/>
      <w:r w:rsidRPr="00C02B7B">
        <w:rPr>
          <w:b w:val="0"/>
          <w:sz w:val="22"/>
          <w:szCs w:val="22"/>
        </w:rPr>
        <w:t>czte-rowalentne</w:t>
      </w:r>
      <w:proofErr w:type="spellEnd"/>
      <w:r w:rsidRPr="00C02B7B">
        <w:rPr>
          <w:b w:val="0"/>
          <w:sz w:val="22"/>
          <w:szCs w:val="22"/>
        </w:rPr>
        <w:t>, które zawierają dwa szczepy wirusa A i dwa szczepy wirusa B</w:t>
      </w:r>
      <w:r w:rsidR="000776E1" w:rsidRPr="00C02B7B">
        <w:rPr>
          <w:b w:val="0"/>
          <w:sz w:val="22"/>
          <w:szCs w:val="22"/>
        </w:rPr>
        <w:t xml:space="preserve">, podawane w standardowych dawkach (QIV-SD) tj. zawierające 15 µg </w:t>
      </w:r>
      <w:proofErr w:type="spellStart"/>
      <w:r w:rsidR="000776E1" w:rsidRPr="00C02B7B">
        <w:rPr>
          <w:b w:val="0"/>
          <w:sz w:val="22"/>
          <w:szCs w:val="22"/>
        </w:rPr>
        <w:t>hemaglutyniny</w:t>
      </w:r>
      <w:proofErr w:type="spellEnd"/>
      <w:r w:rsidR="000776E1" w:rsidRPr="00C02B7B">
        <w:rPr>
          <w:b w:val="0"/>
          <w:sz w:val="22"/>
          <w:szCs w:val="22"/>
        </w:rPr>
        <w:t xml:space="preserve"> każdego z rekomendowanych przez WHO na dany sezon epidemiczny szczepów wirusa grypy</w:t>
      </w:r>
      <w:r w:rsidRPr="00C02B7B">
        <w:rPr>
          <w:b w:val="0"/>
          <w:sz w:val="22"/>
          <w:szCs w:val="22"/>
        </w:rPr>
        <w:t xml:space="preserve">. Wieloletnie </w:t>
      </w:r>
      <w:r w:rsidR="00E71F82" w:rsidRPr="00C02B7B">
        <w:rPr>
          <w:b w:val="0"/>
          <w:sz w:val="22"/>
          <w:szCs w:val="22"/>
        </w:rPr>
        <w:t>doświadczenia dowodzą</w:t>
      </w:r>
      <w:r w:rsidRPr="00C02B7B">
        <w:rPr>
          <w:b w:val="0"/>
          <w:sz w:val="22"/>
          <w:szCs w:val="22"/>
        </w:rPr>
        <w:t xml:space="preserve"> skuteczność i wysoką jakość dostępnych na rynku szczepionek. Zastosowanie szczepionek wiąże się ze zmniejszeniem zachorowalności na grypę, redukcją śmiertelności spowodowanej powikłaniami pogrypowymi, zmniejszeniem skutków społecznych grypy, zapewnieniem lepszego funkcjonowania systemu opieki zdrowotnej w warunkach epidemii oraz ograniczeniem skutków ekonomicznych, indywidualnych i systemowych </w:t>
      </w:r>
      <w:r w:rsidR="00ED41D0" w:rsidRPr="00C02B7B">
        <w:rPr>
          <w:b w:val="0"/>
          <w:sz w:val="22"/>
          <w:szCs w:val="22"/>
        </w:rPr>
        <w:t>[2]</w:t>
      </w:r>
      <w:r w:rsidRPr="00C02B7B">
        <w:rPr>
          <w:b w:val="0"/>
          <w:sz w:val="22"/>
          <w:szCs w:val="22"/>
        </w:rPr>
        <w:t>.</w:t>
      </w:r>
      <w:r w:rsidR="009F26E5" w:rsidRPr="00C02B7B">
        <w:rPr>
          <w:b w:val="0"/>
          <w:sz w:val="22"/>
          <w:szCs w:val="22"/>
        </w:rPr>
        <w:t xml:space="preserve"> </w:t>
      </w:r>
    </w:p>
    <w:p w14:paraId="6F0555F1" w14:textId="74372A07" w:rsidR="00E22112" w:rsidRPr="00086BB1" w:rsidRDefault="00086BB1" w:rsidP="00902AD3">
      <w:pPr>
        <w:pStyle w:val="Teksttreci20"/>
        <w:shd w:val="clear" w:color="auto" w:fill="auto"/>
        <w:tabs>
          <w:tab w:val="left" w:pos="1209"/>
        </w:tabs>
        <w:spacing w:line="360" w:lineRule="auto"/>
        <w:ind w:firstLine="0"/>
        <w:jc w:val="left"/>
        <w:rPr>
          <w:b/>
          <w:highlight w:val="cyan"/>
        </w:rPr>
      </w:pPr>
      <w:r>
        <w:t xml:space="preserve"> </w:t>
      </w:r>
    </w:p>
    <w:p w14:paraId="127EEF5E" w14:textId="739A72BB" w:rsidR="00DF647B" w:rsidRPr="00902AD3" w:rsidRDefault="00E22112" w:rsidP="00DF647B">
      <w:pPr>
        <w:pStyle w:val="Nagwek40"/>
        <w:spacing w:line="360" w:lineRule="auto"/>
        <w:jc w:val="both"/>
        <w:rPr>
          <w:b w:val="0"/>
          <w:bCs w:val="0"/>
          <w:sz w:val="22"/>
          <w:szCs w:val="22"/>
        </w:rPr>
      </w:pPr>
      <w:bookmarkStart w:id="1" w:name="_Hlk140062213"/>
      <w:r w:rsidRPr="00902AD3">
        <w:rPr>
          <w:b w:val="0"/>
          <w:sz w:val="22"/>
          <w:szCs w:val="22"/>
        </w:rPr>
        <w:t xml:space="preserve">Ludność na terenie </w:t>
      </w:r>
      <w:r w:rsidR="00DF647B" w:rsidRPr="00902AD3">
        <w:rPr>
          <w:b w:val="0"/>
          <w:sz w:val="22"/>
          <w:szCs w:val="22"/>
          <w:highlight w:val="yellow"/>
        </w:rPr>
        <w:t xml:space="preserve">powiatu/gminy/miasta </w:t>
      </w:r>
      <w:r w:rsidRPr="00902AD3">
        <w:rPr>
          <w:b w:val="0"/>
          <w:sz w:val="22"/>
          <w:szCs w:val="22"/>
          <w:highlight w:val="yellow"/>
        </w:rPr>
        <w:t>xxx</w:t>
      </w:r>
      <w:r w:rsidRPr="00902AD3">
        <w:rPr>
          <w:b w:val="0"/>
          <w:sz w:val="22"/>
          <w:szCs w:val="22"/>
        </w:rPr>
        <w:t xml:space="preserve"> korzysta ze świadczeń zdrowotnych realizowanych przez NFZ. </w:t>
      </w:r>
      <w:bookmarkEnd w:id="1"/>
      <w:r w:rsidR="00DF647B" w:rsidRPr="00902AD3">
        <w:rPr>
          <w:b w:val="0"/>
          <w:sz w:val="22"/>
          <w:szCs w:val="22"/>
        </w:rPr>
        <w:t xml:space="preserve">Zgodnie z aktualnie obowiązującym Obwieszczeniem Ministra Zdrowia w Polsce refundacją w ramach profilaktyki zachorowania na grypę objęte są produkty lecznicze </w:t>
      </w:r>
      <w:proofErr w:type="spellStart"/>
      <w:r w:rsidR="00DF647B" w:rsidRPr="00902AD3">
        <w:rPr>
          <w:b w:val="0"/>
          <w:sz w:val="22"/>
          <w:szCs w:val="22"/>
        </w:rPr>
        <w:t>VaxigripTetra</w:t>
      </w:r>
      <w:proofErr w:type="spellEnd"/>
      <w:r w:rsidR="00DF647B" w:rsidRPr="00902AD3">
        <w:rPr>
          <w:b w:val="0"/>
          <w:sz w:val="22"/>
          <w:szCs w:val="22"/>
        </w:rPr>
        <w:t xml:space="preserve">, </w:t>
      </w:r>
      <w:proofErr w:type="spellStart"/>
      <w:r w:rsidR="00DF647B" w:rsidRPr="00902AD3">
        <w:rPr>
          <w:b w:val="0"/>
          <w:sz w:val="22"/>
          <w:szCs w:val="22"/>
        </w:rPr>
        <w:t>Influvac</w:t>
      </w:r>
      <w:proofErr w:type="spellEnd"/>
      <w:r w:rsidR="00DF647B" w:rsidRPr="00902AD3">
        <w:rPr>
          <w:b w:val="0"/>
          <w:sz w:val="22"/>
          <w:szCs w:val="22"/>
        </w:rPr>
        <w:t xml:space="preserve"> Tetra i </w:t>
      </w:r>
      <w:proofErr w:type="spellStart"/>
      <w:r w:rsidR="00DF647B" w:rsidRPr="00902AD3">
        <w:rPr>
          <w:b w:val="0"/>
          <w:sz w:val="22"/>
          <w:szCs w:val="22"/>
        </w:rPr>
        <w:t>Fluenz</w:t>
      </w:r>
      <w:proofErr w:type="spellEnd"/>
      <w:r w:rsidR="00DF647B" w:rsidRPr="00902AD3">
        <w:rPr>
          <w:b w:val="0"/>
          <w:sz w:val="22"/>
          <w:szCs w:val="22"/>
        </w:rPr>
        <w:t xml:space="preserve"> Tetra. </w:t>
      </w:r>
      <w:r w:rsidR="00DF647B" w:rsidRPr="00902AD3">
        <w:rPr>
          <w:b w:val="0"/>
          <w:bCs w:val="0"/>
          <w:sz w:val="22"/>
          <w:szCs w:val="22"/>
        </w:rPr>
        <w:t xml:space="preserve">Dla osób dorosłych refundacją objęte są wyłącznie produkty lecznicze stanowiące szczepionki </w:t>
      </w:r>
      <w:proofErr w:type="spellStart"/>
      <w:r w:rsidR="00DF647B" w:rsidRPr="00902AD3">
        <w:rPr>
          <w:b w:val="0"/>
          <w:bCs w:val="0"/>
          <w:sz w:val="22"/>
          <w:szCs w:val="22"/>
        </w:rPr>
        <w:t>czterowalentne</w:t>
      </w:r>
      <w:proofErr w:type="spellEnd"/>
      <w:r w:rsidR="00DF647B" w:rsidRPr="00902AD3">
        <w:rPr>
          <w:b w:val="0"/>
          <w:bCs w:val="0"/>
          <w:sz w:val="22"/>
          <w:szCs w:val="22"/>
        </w:rPr>
        <w:t xml:space="preserve"> </w:t>
      </w:r>
      <w:r w:rsidR="00631A56" w:rsidRPr="00902AD3">
        <w:rPr>
          <w:b w:val="0"/>
          <w:bCs w:val="0"/>
          <w:sz w:val="22"/>
          <w:szCs w:val="22"/>
        </w:rPr>
        <w:t xml:space="preserve">inaktywowane </w:t>
      </w:r>
      <w:r w:rsidR="00DF647B" w:rsidRPr="00902AD3">
        <w:rPr>
          <w:b w:val="0"/>
          <w:bCs w:val="0"/>
          <w:sz w:val="22"/>
          <w:szCs w:val="22"/>
        </w:rPr>
        <w:t xml:space="preserve">o standardowej dawce (QIV-SD) – </w:t>
      </w:r>
      <w:proofErr w:type="spellStart"/>
      <w:r w:rsidR="00DF647B" w:rsidRPr="00902AD3">
        <w:rPr>
          <w:b w:val="0"/>
          <w:bCs w:val="0"/>
          <w:sz w:val="22"/>
          <w:szCs w:val="22"/>
        </w:rPr>
        <w:t>VaxigripTetra</w:t>
      </w:r>
      <w:proofErr w:type="spellEnd"/>
      <w:r w:rsidR="00DF647B" w:rsidRPr="00902AD3">
        <w:rPr>
          <w:b w:val="0"/>
          <w:bCs w:val="0"/>
          <w:sz w:val="22"/>
          <w:szCs w:val="22"/>
        </w:rPr>
        <w:t xml:space="preserve"> i </w:t>
      </w:r>
      <w:proofErr w:type="spellStart"/>
      <w:r w:rsidR="00DF647B" w:rsidRPr="00902AD3">
        <w:rPr>
          <w:b w:val="0"/>
          <w:bCs w:val="0"/>
          <w:sz w:val="22"/>
          <w:szCs w:val="22"/>
        </w:rPr>
        <w:t>Influvac</w:t>
      </w:r>
      <w:proofErr w:type="spellEnd"/>
      <w:r w:rsidR="00DF647B" w:rsidRPr="00902AD3">
        <w:rPr>
          <w:b w:val="0"/>
          <w:bCs w:val="0"/>
          <w:sz w:val="22"/>
          <w:szCs w:val="22"/>
        </w:rPr>
        <w:t xml:space="preserve"> Tetra:</w:t>
      </w:r>
    </w:p>
    <w:p w14:paraId="2AB1AE03" w14:textId="4637E8AD" w:rsidR="00DF647B" w:rsidRPr="00902AD3" w:rsidRDefault="00DF647B" w:rsidP="003F06DA">
      <w:pPr>
        <w:pStyle w:val="Nagwek40"/>
        <w:numPr>
          <w:ilvl w:val="0"/>
          <w:numId w:val="7"/>
        </w:numPr>
        <w:spacing w:line="360" w:lineRule="auto"/>
        <w:jc w:val="both"/>
        <w:rPr>
          <w:b w:val="0"/>
          <w:sz w:val="22"/>
          <w:szCs w:val="22"/>
        </w:rPr>
      </w:pPr>
      <w:r w:rsidRPr="00902AD3">
        <w:rPr>
          <w:b w:val="0"/>
          <w:sz w:val="22"/>
          <w:szCs w:val="22"/>
        </w:rPr>
        <w:t>dla osób w wieku od 18. roku życia do 65. roku życia o zwiększonym ryzyku wystąpienia powikłań pogrypowych</w:t>
      </w:r>
      <w:r w:rsidR="00C43092" w:rsidRPr="00902AD3">
        <w:rPr>
          <w:b w:val="0"/>
          <w:sz w:val="22"/>
          <w:szCs w:val="22"/>
        </w:rPr>
        <w:t xml:space="preserve"> </w:t>
      </w:r>
      <w:r w:rsidRPr="00902AD3">
        <w:rPr>
          <w:b w:val="0"/>
          <w:sz w:val="22"/>
          <w:szCs w:val="22"/>
        </w:rPr>
        <w:t xml:space="preserve">– produkt leczniczy </w:t>
      </w:r>
      <w:proofErr w:type="spellStart"/>
      <w:r w:rsidRPr="00902AD3">
        <w:rPr>
          <w:b w:val="0"/>
          <w:sz w:val="22"/>
          <w:szCs w:val="22"/>
        </w:rPr>
        <w:t>Vaxigrip</w:t>
      </w:r>
      <w:proofErr w:type="spellEnd"/>
      <w:r w:rsidRPr="00902AD3">
        <w:rPr>
          <w:b w:val="0"/>
          <w:sz w:val="22"/>
          <w:szCs w:val="22"/>
        </w:rPr>
        <w:t xml:space="preserve"> Tetra</w:t>
      </w:r>
      <w:r w:rsidR="00B0575C" w:rsidRPr="00902AD3">
        <w:rPr>
          <w:b w:val="0"/>
          <w:sz w:val="22"/>
          <w:szCs w:val="22"/>
        </w:rPr>
        <w:t xml:space="preserve"> z częściową odpłatnością (ryczałt)</w:t>
      </w:r>
      <w:r w:rsidRPr="00902AD3">
        <w:rPr>
          <w:b w:val="0"/>
          <w:sz w:val="22"/>
          <w:szCs w:val="22"/>
        </w:rPr>
        <w:t>;</w:t>
      </w:r>
    </w:p>
    <w:p w14:paraId="7D6D6828" w14:textId="5E282C4A" w:rsidR="00DF647B" w:rsidRPr="00902AD3" w:rsidRDefault="00DF647B" w:rsidP="003F06DA">
      <w:pPr>
        <w:pStyle w:val="Nagwek40"/>
        <w:numPr>
          <w:ilvl w:val="0"/>
          <w:numId w:val="7"/>
        </w:numPr>
        <w:spacing w:line="360" w:lineRule="auto"/>
        <w:jc w:val="both"/>
        <w:rPr>
          <w:b w:val="0"/>
          <w:sz w:val="22"/>
          <w:szCs w:val="22"/>
        </w:rPr>
      </w:pPr>
      <w:r w:rsidRPr="00902AD3">
        <w:rPr>
          <w:b w:val="0"/>
          <w:sz w:val="22"/>
          <w:szCs w:val="22"/>
        </w:rPr>
        <w:t>dla osób w wieku od 18. roku życia do 65. roku życia bez względu na ryzyko wystąpienia powikłań pogrypowych</w:t>
      </w:r>
      <w:r w:rsidR="00C43092" w:rsidRPr="00902AD3">
        <w:rPr>
          <w:b w:val="0"/>
          <w:sz w:val="22"/>
          <w:szCs w:val="22"/>
        </w:rPr>
        <w:t xml:space="preserve"> </w:t>
      </w:r>
      <w:r w:rsidRPr="00902AD3">
        <w:rPr>
          <w:b w:val="0"/>
          <w:sz w:val="22"/>
          <w:szCs w:val="22"/>
        </w:rPr>
        <w:t xml:space="preserve">– produkt leczniczy </w:t>
      </w:r>
      <w:proofErr w:type="spellStart"/>
      <w:r w:rsidRPr="00902AD3">
        <w:rPr>
          <w:b w:val="0"/>
          <w:sz w:val="22"/>
          <w:szCs w:val="22"/>
        </w:rPr>
        <w:t>Influvac</w:t>
      </w:r>
      <w:proofErr w:type="spellEnd"/>
      <w:r w:rsidRPr="00902AD3">
        <w:rPr>
          <w:b w:val="0"/>
          <w:sz w:val="22"/>
          <w:szCs w:val="22"/>
        </w:rPr>
        <w:t xml:space="preserve"> Tetra</w:t>
      </w:r>
      <w:r w:rsidR="00B0575C" w:rsidRPr="00902AD3">
        <w:rPr>
          <w:b w:val="0"/>
          <w:sz w:val="22"/>
          <w:szCs w:val="22"/>
        </w:rPr>
        <w:t xml:space="preserve"> z częściową odpłatnością (ryczałt)</w:t>
      </w:r>
      <w:r w:rsidRPr="00902AD3">
        <w:rPr>
          <w:b w:val="0"/>
          <w:sz w:val="22"/>
          <w:szCs w:val="22"/>
        </w:rPr>
        <w:t>;</w:t>
      </w:r>
    </w:p>
    <w:p w14:paraId="366AA85F" w14:textId="48984D4C" w:rsidR="00DF647B" w:rsidRPr="00902AD3" w:rsidRDefault="00DF647B" w:rsidP="003F06DA">
      <w:pPr>
        <w:pStyle w:val="Nagwek40"/>
        <w:numPr>
          <w:ilvl w:val="0"/>
          <w:numId w:val="7"/>
        </w:numPr>
        <w:spacing w:line="360" w:lineRule="auto"/>
        <w:jc w:val="both"/>
        <w:rPr>
          <w:b w:val="0"/>
          <w:sz w:val="22"/>
          <w:szCs w:val="22"/>
        </w:rPr>
      </w:pPr>
      <w:r w:rsidRPr="00902AD3">
        <w:rPr>
          <w:b w:val="0"/>
          <w:sz w:val="22"/>
          <w:szCs w:val="22"/>
        </w:rPr>
        <w:t>dla osób w wieku powyżej 65 r.ż. bez względu na ryzyko wystąpienia powikłań pogrypowych</w:t>
      </w:r>
      <w:r w:rsidR="00B0575C" w:rsidRPr="00902AD3">
        <w:rPr>
          <w:b w:val="0"/>
          <w:sz w:val="22"/>
          <w:szCs w:val="22"/>
        </w:rPr>
        <w:t xml:space="preserve"> oraz u kobiet w ciąży i okresie połogu</w:t>
      </w:r>
      <w:r w:rsidRPr="00902AD3">
        <w:rPr>
          <w:b w:val="0"/>
          <w:sz w:val="22"/>
          <w:szCs w:val="22"/>
        </w:rPr>
        <w:t xml:space="preserve">: produkty lecznicze </w:t>
      </w:r>
      <w:proofErr w:type="spellStart"/>
      <w:r w:rsidRPr="00902AD3">
        <w:rPr>
          <w:b w:val="0"/>
          <w:sz w:val="22"/>
          <w:szCs w:val="22"/>
        </w:rPr>
        <w:t>VaxigripTetra</w:t>
      </w:r>
      <w:proofErr w:type="spellEnd"/>
      <w:r w:rsidRPr="00902AD3">
        <w:rPr>
          <w:b w:val="0"/>
          <w:sz w:val="22"/>
          <w:szCs w:val="22"/>
        </w:rPr>
        <w:t xml:space="preserve"> i </w:t>
      </w:r>
      <w:proofErr w:type="spellStart"/>
      <w:r w:rsidRPr="00902AD3">
        <w:rPr>
          <w:b w:val="0"/>
          <w:sz w:val="22"/>
          <w:szCs w:val="22"/>
        </w:rPr>
        <w:t>Influvac</w:t>
      </w:r>
      <w:proofErr w:type="spellEnd"/>
      <w:r w:rsidRPr="00902AD3">
        <w:rPr>
          <w:b w:val="0"/>
          <w:sz w:val="22"/>
          <w:szCs w:val="22"/>
        </w:rPr>
        <w:t xml:space="preserve"> Tetra </w:t>
      </w:r>
      <w:r w:rsidR="00B0575C" w:rsidRPr="00902AD3">
        <w:rPr>
          <w:b w:val="0"/>
          <w:sz w:val="22"/>
          <w:szCs w:val="22"/>
        </w:rPr>
        <w:t xml:space="preserve">bezpłatnie </w:t>
      </w:r>
      <w:r w:rsidRPr="00902AD3">
        <w:rPr>
          <w:b w:val="0"/>
          <w:sz w:val="22"/>
          <w:szCs w:val="22"/>
        </w:rPr>
        <w:t>(</w:t>
      </w:r>
      <w:r w:rsidRPr="00902AD3">
        <w:rPr>
          <w:b w:val="0"/>
          <w:i/>
          <w:iCs/>
          <w:sz w:val="22"/>
          <w:szCs w:val="22"/>
        </w:rPr>
        <w:t>Obwieszczenie MZ</w:t>
      </w:r>
      <w:r w:rsidRPr="00902AD3">
        <w:rPr>
          <w:b w:val="0"/>
          <w:sz w:val="22"/>
          <w:szCs w:val="22"/>
        </w:rPr>
        <w:t>).</w:t>
      </w:r>
    </w:p>
    <w:p w14:paraId="14450201" w14:textId="172265E3" w:rsidR="00DF647B" w:rsidRPr="00C02B7B" w:rsidRDefault="00DF647B" w:rsidP="00DF647B">
      <w:pPr>
        <w:pStyle w:val="Nagwek40"/>
        <w:keepNext/>
        <w:keepLines/>
        <w:spacing w:line="360" w:lineRule="auto"/>
        <w:jc w:val="both"/>
        <w:rPr>
          <w:b w:val="0"/>
          <w:sz w:val="22"/>
          <w:szCs w:val="22"/>
        </w:rPr>
      </w:pPr>
      <w:r w:rsidRPr="00902AD3">
        <w:rPr>
          <w:b w:val="0"/>
          <w:sz w:val="22"/>
          <w:szCs w:val="22"/>
        </w:rPr>
        <w:lastRenderedPageBreak/>
        <w:t xml:space="preserve">Opisane powyżej świadczenia nie obejmują finansowania szczepień przeciwko grypie z zastosowaniem szczepionki </w:t>
      </w:r>
      <w:r w:rsidR="00631A56" w:rsidRPr="00902AD3">
        <w:rPr>
          <w:b w:val="0"/>
          <w:sz w:val="22"/>
          <w:szCs w:val="22"/>
        </w:rPr>
        <w:t>wysokodawkowej</w:t>
      </w:r>
      <w:r w:rsidR="00631A56" w:rsidRPr="00902AD3">
        <w:rPr>
          <w:sz w:val="22"/>
          <w:szCs w:val="22"/>
        </w:rPr>
        <w:t xml:space="preserve"> (</w:t>
      </w:r>
      <w:r w:rsidRPr="00902AD3">
        <w:rPr>
          <w:b w:val="0"/>
          <w:sz w:val="22"/>
          <w:szCs w:val="22"/>
        </w:rPr>
        <w:t>QIV-HD</w:t>
      </w:r>
      <w:r w:rsidR="00631A56" w:rsidRPr="00902AD3">
        <w:rPr>
          <w:b w:val="0"/>
          <w:sz w:val="22"/>
          <w:szCs w:val="22"/>
        </w:rPr>
        <w:t>)</w:t>
      </w:r>
      <w:r w:rsidRPr="00902AD3">
        <w:rPr>
          <w:b w:val="0"/>
          <w:sz w:val="22"/>
          <w:szCs w:val="22"/>
        </w:rPr>
        <w:t>, które są zarejestrowane i powszechnie zalecane dla osób powyżej 60</w:t>
      </w:r>
      <w:r w:rsidR="000776E1" w:rsidRPr="00902AD3">
        <w:rPr>
          <w:b w:val="0"/>
          <w:sz w:val="22"/>
          <w:szCs w:val="22"/>
        </w:rPr>
        <w:t>.</w:t>
      </w:r>
      <w:r w:rsidRPr="00902AD3">
        <w:rPr>
          <w:b w:val="0"/>
          <w:sz w:val="22"/>
          <w:szCs w:val="22"/>
        </w:rPr>
        <w:t xml:space="preserve"> roku życia.</w:t>
      </w:r>
      <w:r w:rsidRPr="00C02B7B">
        <w:rPr>
          <w:b w:val="0"/>
          <w:sz w:val="22"/>
          <w:szCs w:val="22"/>
        </w:rPr>
        <w:t xml:space="preserve"> </w:t>
      </w:r>
    </w:p>
    <w:p w14:paraId="24784DD7" w14:textId="7D8022A2" w:rsidR="00E22112" w:rsidRPr="00C02B7B" w:rsidRDefault="00631A56" w:rsidP="00DF647B">
      <w:pPr>
        <w:pStyle w:val="Nagwek40"/>
        <w:keepNext/>
        <w:keepLines/>
        <w:shd w:val="clear" w:color="auto" w:fill="auto"/>
        <w:spacing w:line="360" w:lineRule="auto"/>
        <w:jc w:val="both"/>
        <w:rPr>
          <w:b w:val="0"/>
          <w:sz w:val="22"/>
          <w:szCs w:val="22"/>
        </w:rPr>
      </w:pPr>
      <w:r w:rsidRPr="00C02B7B">
        <w:rPr>
          <w:b w:val="0"/>
          <w:sz w:val="22"/>
          <w:szCs w:val="22"/>
        </w:rPr>
        <w:t xml:space="preserve">Jedna dawka szczepionki inaktywowanej SD (0,5 ml) zawiera 15 µg </w:t>
      </w:r>
      <w:proofErr w:type="spellStart"/>
      <w:r w:rsidRPr="00C02B7B">
        <w:rPr>
          <w:b w:val="0"/>
          <w:sz w:val="22"/>
          <w:szCs w:val="22"/>
        </w:rPr>
        <w:t>hemaglutyniny</w:t>
      </w:r>
      <w:proofErr w:type="spellEnd"/>
      <w:r w:rsidRPr="00C02B7B">
        <w:rPr>
          <w:b w:val="0"/>
          <w:sz w:val="22"/>
          <w:szCs w:val="22"/>
        </w:rPr>
        <w:t xml:space="preserve"> każdego z rekomendowanych przez WHO na dany sezon epidemiczny szczepów wirusa grypy, natomiast w szczepionce HD ich zawartość zwiększona jest 4-krotnie, do 60 µg </w:t>
      </w:r>
      <w:proofErr w:type="spellStart"/>
      <w:r w:rsidRPr="00C02B7B">
        <w:rPr>
          <w:b w:val="0"/>
          <w:sz w:val="22"/>
          <w:szCs w:val="22"/>
        </w:rPr>
        <w:t>hemaglutyniny</w:t>
      </w:r>
      <w:proofErr w:type="spellEnd"/>
      <w:r w:rsidRPr="00C02B7B">
        <w:rPr>
          <w:b w:val="0"/>
          <w:sz w:val="22"/>
          <w:szCs w:val="22"/>
        </w:rPr>
        <w:t xml:space="preserve"> na szczep. QIV-HD, ze względu na 4-krotnie wyższą zawartość </w:t>
      </w:r>
      <w:proofErr w:type="spellStart"/>
      <w:r w:rsidRPr="00C02B7B">
        <w:rPr>
          <w:b w:val="0"/>
          <w:sz w:val="22"/>
          <w:szCs w:val="22"/>
        </w:rPr>
        <w:t>hemaglutyniny</w:t>
      </w:r>
      <w:proofErr w:type="spellEnd"/>
      <w:r w:rsidRPr="00C02B7B">
        <w:rPr>
          <w:b w:val="0"/>
          <w:sz w:val="22"/>
          <w:szCs w:val="22"/>
        </w:rPr>
        <w:t xml:space="preserve"> niż QIV-SD indukuje silniejszą odpowiedź immunologiczną i dlatego pokonuje część efektów </w:t>
      </w:r>
      <w:proofErr w:type="spellStart"/>
      <w:r w:rsidRPr="00C02B7B">
        <w:rPr>
          <w:b w:val="0"/>
          <w:sz w:val="22"/>
          <w:szCs w:val="22"/>
        </w:rPr>
        <w:t>immunostarzenia</w:t>
      </w:r>
      <w:proofErr w:type="spellEnd"/>
      <w:r w:rsidRPr="00C02B7B">
        <w:rPr>
          <w:b w:val="0"/>
          <w:sz w:val="22"/>
          <w:szCs w:val="22"/>
        </w:rPr>
        <w:t xml:space="preserve"> i zapewnia starszym dorosłym lepszą ochronę przed grypą. </w:t>
      </w:r>
      <w:r w:rsidR="00940B97" w:rsidRPr="00C02B7B">
        <w:rPr>
          <w:b w:val="0"/>
          <w:sz w:val="22"/>
          <w:szCs w:val="22"/>
        </w:rPr>
        <w:t xml:space="preserve">Dla szczepionek HD udowodniło wyższą skuteczność niż SD (24% </w:t>
      </w:r>
      <w:proofErr w:type="spellStart"/>
      <w:r w:rsidR="00940B97" w:rsidRPr="00C02B7B">
        <w:rPr>
          <w:b w:val="0"/>
          <w:sz w:val="22"/>
          <w:szCs w:val="22"/>
        </w:rPr>
        <w:t>rVE</w:t>
      </w:r>
      <w:proofErr w:type="spellEnd"/>
      <w:r w:rsidR="000776E1" w:rsidRPr="00C02B7B">
        <w:rPr>
          <w:b w:val="0"/>
          <w:sz w:val="22"/>
          <w:szCs w:val="22"/>
        </w:rPr>
        <w:t xml:space="preserve"> - względna skuteczność, z ang. </w:t>
      </w:r>
      <w:proofErr w:type="spellStart"/>
      <w:r w:rsidR="000776E1" w:rsidRPr="00C02B7B">
        <w:rPr>
          <w:b w:val="0"/>
          <w:i/>
          <w:iCs/>
          <w:sz w:val="22"/>
          <w:szCs w:val="22"/>
        </w:rPr>
        <w:t>Relative</w:t>
      </w:r>
      <w:proofErr w:type="spellEnd"/>
      <w:r w:rsidR="000776E1" w:rsidRPr="00C02B7B">
        <w:rPr>
          <w:b w:val="0"/>
          <w:i/>
          <w:iCs/>
          <w:sz w:val="22"/>
          <w:szCs w:val="22"/>
        </w:rPr>
        <w:t xml:space="preserve"> </w:t>
      </w:r>
      <w:proofErr w:type="spellStart"/>
      <w:r w:rsidR="000776E1" w:rsidRPr="00C02B7B">
        <w:rPr>
          <w:b w:val="0"/>
          <w:i/>
          <w:iCs/>
          <w:sz w:val="22"/>
          <w:szCs w:val="22"/>
        </w:rPr>
        <w:t>Vaccine</w:t>
      </w:r>
      <w:proofErr w:type="spellEnd"/>
      <w:r w:rsidR="000776E1" w:rsidRPr="00C02B7B">
        <w:rPr>
          <w:b w:val="0"/>
          <w:i/>
          <w:iCs/>
          <w:sz w:val="22"/>
          <w:szCs w:val="22"/>
        </w:rPr>
        <w:t xml:space="preserve"> </w:t>
      </w:r>
      <w:proofErr w:type="spellStart"/>
      <w:r w:rsidR="000776E1" w:rsidRPr="00C02B7B">
        <w:rPr>
          <w:b w:val="0"/>
          <w:i/>
          <w:iCs/>
          <w:sz w:val="22"/>
          <w:szCs w:val="22"/>
        </w:rPr>
        <w:t>Efficacy</w:t>
      </w:r>
      <w:proofErr w:type="spellEnd"/>
      <w:r w:rsidR="00940B97" w:rsidRPr="00C02B7B">
        <w:rPr>
          <w:b w:val="0"/>
          <w:sz w:val="22"/>
          <w:szCs w:val="22"/>
        </w:rPr>
        <w:t xml:space="preserve">) w zapobieganiu grypie potwierdzonej laboratoryjnie i 27% </w:t>
      </w:r>
      <w:proofErr w:type="spellStart"/>
      <w:r w:rsidR="00940B97" w:rsidRPr="00C02B7B">
        <w:rPr>
          <w:b w:val="0"/>
          <w:sz w:val="22"/>
          <w:szCs w:val="22"/>
        </w:rPr>
        <w:t>rVE</w:t>
      </w:r>
      <w:proofErr w:type="spellEnd"/>
      <w:r w:rsidR="00940B97" w:rsidRPr="00C02B7B">
        <w:rPr>
          <w:b w:val="0"/>
          <w:sz w:val="22"/>
          <w:szCs w:val="22"/>
        </w:rPr>
        <w:t xml:space="preserve"> w zapobieganiu hospitalizacjom w wyniku zapalenia płuc</w:t>
      </w:r>
      <w:r w:rsidR="000776E1" w:rsidRPr="00C02B7B">
        <w:rPr>
          <w:b w:val="0"/>
          <w:sz w:val="22"/>
          <w:szCs w:val="22"/>
        </w:rPr>
        <w:t xml:space="preserve"> [5]</w:t>
      </w:r>
      <w:r w:rsidR="00940B97" w:rsidRPr="00C02B7B">
        <w:rPr>
          <w:b w:val="0"/>
          <w:sz w:val="22"/>
          <w:szCs w:val="22"/>
        </w:rPr>
        <w:t xml:space="preserve">. </w:t>
      </w:r>
    </w:p>
    <w:p w14:paraId="63F9C76E" w14:textId="77777777" w:rsidR="00E22112" w:rsidRPr="00C02B7B" w:rsidRDefault="00E22112" w:rsidP="00E72F9B">
      <w:pPr>
        <w:pStyle w:val="Nagwek40"/>
        <w:keepNext/>
        <w:keepLines/>
        <w:shd w:val="clear" w:color="auto" w:fill="auto"/>
        <w:spacing w:line="360" w:lineRule="auto"/>
        <w:jc w:val="both"/>
        <w:rPr>
          <w:b w:val="0"/>
          <w:sz w:val="22"/>
          <w:szCs w:val="22"/>
        </w:rPr>
      </w:pPr>
    </w:p>
    <w:p w14:paraId="1DC4EC63" w14:textId="6B587724" w:rsidR="00E22112" w:rsidRPr="00C02B7B" w:rsidRDefault="00E22112" w:rsidP="00E22112">
      <w:pPr>
        <w:pStyle w:val="Nagwek40"/>
        <w:keepNext/>
        <w:keepLines/>
        <w:shd w:val="clear" w:color="auto" w:fill="auto"/>
        <w:spacing w:line="360" w:lineRule="auto"/>
        <w:jc w:val="both"/>
        <w:rPr>
          <w:b w:val="0"/>
          <w:sz w:val="22"/>
          <w:szCs w:val="22"/>
        </w:rPr>
      </w:pPr>
      <w:r w:rsidRPr="00C02B7B">
        <w:rPr>
          <w:b w:val="0"/>
          <w:sz w:val="22"/>
          <w:szCs w:val="22"/>
        </w:rPr>
        <w:t xml:space="preserve">Światowa Organizacja Zdrowia (WHO) do istotnych celów prowadzonej polityki w zakresie ochrony zdrowia zalicza podwyższenie poziomu zaszczepienia populacji przeciw grypie sezonowej wśród wszystkich grup ryzyka i rekomenduje osiągnięcie co najmniej 75% </w:t>
      </w:r>
      <w:proofErr w:type="spellStart"/>
      <w:r w:rsidRPr="00C02B7B">
        <w:rPr>
          <w:b w:val="0"/>
          <w:sz w:val="22"/>
          <w:szCs w:val="22"/>
        </w:rPr>
        <w:t>wyszczepialności</w:t>
      </w:r>
      <w:proofErr w:type="spellEnd"/>
      <w:r w:rsidRPr="00C02B7B">
        <w:rPr>
          <w:b w:val="0"/>
          <w:sz w:val="22"/>
          <w:szCs w:val="22"/>
        </w:rPr>
        <w:t xml:space="preserve"> w grupie osób starszych (≥ 65 lat) </w:t>
      </w:r>
      <w:r w:rsidR="00ED41D0" w:rsidRPr="00C02B7B">
        <w:rPr>
          <w:b w:val="0"/>
          <w:sz w:val="22"/>
          <w:szCs w:val="22"/>
        </w:rPr>
        <w:t>[</w:t>
      </w:r>
      <w:r w:rsidR="00B44BB6" w:rsidRPr="00C02B7B">
        <w:rPr>
          <w:b w:val="0"/>
          <w:sz w:val="22"/>
          <w:szCs w:val="22"/>
        </w:rPr>
        <w:t>7, 8</w:t>
      </w:r>
      <w:r w:rsidR="00ED41D0" w:rsidRPr="00C02B7B">
        <w:rPr>
          <w:b w:val="0"/>
          <w:sz w:val="22"/>
          <w:szCs w:val="22"/>
        </w:rPr>
        <w:t>]</w:t>
      </w:r>
      <w:r w:rsidRPr="00C02B7B">
        <w:rPr>
          <w:b w:val="0"/>
          <w:sz w:val="22"/>
          <w:szCs w:val="22"/>
        </w:rPr>
        <w:t xml:space="preserve">. </w:t>
      </w:r>
    </w:p>
    <w:p w14:paraId="2AE1D8A5" w14:textId="77777777" w:rsidR="00E72F9B" w:rsidRPr="00C02B7B" w:rsidRDefault="00E72F9B" w:rsidP="00E72F9B">
      <w:pPr>
        <w:pStyle w:val="Nagwek40"/>
        <w:shd w:val="clear" w:color="auto" w:fill="auto"/>
        <w:spacing w:line="360" w:lineRule="auto"/>
        <w:jc w:val="both"/>
        <w:rPr>
          <w:b w:val="0"/>
          <w:sz w:val="22"/>
          <w:szCs w:val="22"/>
        </w:rPr>
      </w:pPr>
    </w:p>
    <w:p w14:paraId="50C8A87B" w14:textId="5A3BB5E4" w:rsidR="00086BB1" w:rsidRPr="00D40114" w:rsidRDefault="008035C3" w:rsidP="00086BB1">
      <w:pPr>
        <w:pStyle w:val="Nagwek40"/>
        <w:keepNext/>
        <w:keepLines/>
        <w:shd w:val="clear" w:color="auto" w:fill="auto"/>
        <w:spacing w:line="360" w:lineRule="auto"/>
        <w:jc w:val="both"/>
        <w:rPr>
          <w:b w:val="0"/>
          <w:sz w:val="22"/>
          <w:szCs w:val="22"/>
        </w:rPr>
      </w:pPr>
      <w:r>
        <w:rPr>
          <w:bCs w:val="0"/>
          <w:color w:val="FF0000"/>
          <w:sz w:val="22"/>
          <w:szCs w:val="22"/>
        </w:rPr>
        <w:t>Proszę skopiować i wkleić f</w:t>
      </w:r>
      <w:r w:rsidRPr="00086BB1">
        <w:rPr>
          <w:bCs w:val="0"/>
          <w:color w:val="FF0000"/>
          <w:sz w:val="22"/>
          <w:szCs w:val="22"/>
        </w:rPr>
        <w:t>ragment z arkusza Excel</w:t>
      </w:r>
      <w:r w:rsidRPr="008035C3">
        <w:rPr>
          <w:bCs w:val="0"/>
          <w:color w:val="FF0000"/>
          <w:sz w:val="22"/>
          <w:szCs w:val="22"/>
        </w:rPr>
        <w:t xml:space="preserve">: </w:t>
      </w:r>
      <w:r w:rsidRPr="00D40114">
        <w:rPr>
          <w:bCs w:val="0"/>
          <w:color w:val="FF0000"/>
          <w:sz w:val="22"/>
          <w:szCs w:val="22"/>
          <w:u w:val="single"/>
        </w:rPr>
        <w:t>wiersz nr 2 w Tabela 1.</w:t>
      </w:r>
      <w:r w:rsidRPr="008035C3">
        <w:rPr>
          <w:bCs w:val="0"/>
          <w:color w:val="FF0000"/>
          <w:sz w:val="22"/>
          <w:szCs w:val="22"/>
        </w:rPr>
        <w:t xml:space="preserve"> Zarys epidemiologiczny i założenia Programu – Podsumowanie</w:t>
      </w:r>
      <w:r>
        <w:rPr>
          <w:bCs w:val="0"/>
          <w:color w:val="FF0000"/>
          <w:sz w:val="22"/>
          <w:szCs w:val="22"/>
        </w:rPr>
        <w:t xml:space="preserve"> </w:t>
      </w:r>
    </w:p>
    <w:p w14:paraId="6F08C5F5" w14:textId="77777777" w:rsidR="00E72F9B" w:rsidRPr="00D40114" w:rsidRDefault="00E72F9B" w:rsidP="00E72F9B">
      <w:pPr>
        <w:pStyle w:val="Nagwek40"/>
        <w:shd w:val="clear" w:color="auto" w:fill="auto"/>
        <w:spacing w:line="360" w:lineRule="auto"/>
        <w:jc w:val="both"/>
        <w:rPr>
          <w:b w:val="0"/>
          <w:sz w:val="22"/>
          <w:szCs w:val="22"/>
        </w:rPr>
      </w:pPr>
    </w:p>
    <w:p w14:paraId="4518FE11" w14:textId="3FBDDE3E" w:rsidR="00E72F9B" w:rsidRPr="00C02B7B" w:rsidRDefault="00D40114" w:rsidP="00E72F9B">
      <w:pPr>
        <w:pStyle w:val="Nagwek40"/>
        <w:keepNext/>
        <w:keepLines/>
        <w:shd w:val="clear" w:color="auto" w:fill="auto"/>
        <w:spacing w:line="360" w:lineRule="auto"/>
        <w:jc w:val="both"/>
        <w:rPr>
          <w:b w:val="0"/>
          <w:sz w:val="22"/>
          <w:szCs w:val="22"/>
        </w:rPr>
      </w:pPr>
      <w:r w:rsidRPr="00D40114">
        <w:rPr>
          <w:bCs w:val="0"/>
          <w:color w:val="FF0000"/>
          <w:sz w:val="22"/>
          <w:szCs w:val="22"/>
        </w:rPr>
        <w:t xml:space="preserve">Proszę skopiować i wkleić fragment z arkusza Excel: </w:t>
      </w:r>
      <w:r w:rsidRPr="00D40114">
        <w:rPr>
          <w:bCs w:val="0"/>
          <w:color w:val="FF0000"/>
          <w:sz w:val="22"/>
          <w:szCs w:val="22"/>
          <w:u w:val="single"/>
        </w:rPr>
        <w:t>wiersz nr 3 w Tabela 1.</w:t>
      </w:r>
      <w:r w:rsidRPr="00D40114">
        <w:rPr>
          <w:bCs w:val="0"/>
          <w:color w:val="FF0000"/>
          <w:sz w:val="22"/>
          <w:szCs w:val="22"/>
        </w:rPr>
        <w:t xml:space="preserve"> Zarys epidemiologiczny i założenia Programu – Podsumowanie </w:t>
      </w:r>
    </w:p>
    <w:p w14:paraId="2356EE5A" w14:textId="77777777" w:rsidR="00801D66" w:rsidRPr="00C02B7B" w:rsidRDefault="00801D66" w:rsidP="00E72F9B">
      <w:pPr>
        <w:pStyle w:val="Nagwek40"/>
        <w:keepNext/>
        <w:keepLines/>
        <w:shd w:val="clear" w:color="auto" w:fill="auto"/>
        <w:spacing w:line="360" w:lineRule="auto"/>
        <w:jc w:val="both"/>
        <w:rPr>
          <w:b w:val="0"/>
          <w:sz w:val="22"/>
          <w:szCs w:val="22"/>
        </w:rPr>
      </w:pPr>
    </w:p>
    <w:p w14:paraId="6611C4D3" w14:textId="77777777" w:rsidR="00801D66" w:rsidRPr="00C02B7B" w:rsidRDefault="00801D66" w:rsidP="003F06DA">
      <w:pPr>
        <w:pStyle w:val="Nagwek40"/>
        <w:keepNext/>
        <w:keepLines/>
        <w:numPr>
          <w:ilvl w:val="0"/>
          <w:numId w:val="5"/>
        </w:numPr>
        <w:shd w:val="clear" w:color="auto" w:fill="auto"/>
        <w:tabs>
          <w:tab w:val="left" w:pos="806"/>
        </w:tabs>
        <w:spacing w:line="360" w:lineRule="auto"/>
        <w:jc w:val="left"/>
        <w:rPr>
          <w:sz w:val="22"/>
          <w:szCs w:val="22"/>
        </w:rPr>
      </w:pPr>
      <w:r w:rsidRPr="00C02B7B">
        <w:rPr>
          <w:sz w:val="22"/>
          <w:szCs w:val="22"/>
        </w:rPr>
        <w:t>Cele programu polityki zdrowotnej i mierniki efektywności jego realizacji</w:t>
      </w:r>
    </w:p>
    <w:p w14:paraId="52B8C4FE" w14:textId="77777777" w:rsidR="00801D66" w:rsidRPr="00C02B7B" w:rsidRDefault="00801D66" w:rsidP="003F06DA">
      <w:pPr>
        <w:pStyle w:val="Teksttreci20"/>
        <w:numPr>
          <w:ilvl w:val="0"/>
          <w:numId w:val="8"/>
        </w:numPr>
        <w:shd w:val="clear" w:color="auto" w:fill="auto"/>
        <w:tabs>
          <w:tab w:val="left" w:pos="1281"/>
        </w:tabs>
        <w:spacing w:line="360" w:lineRule="auto"/>
        <w:ind w:left="1084" w:firstLine="142"/>
        <w:jc w:val="left"/>
      </w:pPr>
      <w:r w:rsidRPr="00C02B7B">
        <w:t xml:space="preserve"> Cel główny</w:t>
      </w:r>
    </w:p>
    <w:p w14:paraId="209AB5E1" w14:textId="77777777" w:rsidR="000679C5" w:rsidRPr="00C02B7B" w:rsidRDefault="000679C5" w:rsidP="00524BB0">
      <w:pPr>
        <w:pStyle w:val="Teksttreci20"/>
        <w:shd w:val="clear" w:color="auto" w:fill="auto"/>
        <w:tabs>
          <w:tab w:val="left" w:pos="1281"/>
        </w:tabs>
        <w:spacing w:line="360" w:lineRule="auto"/>
        <w:ind w:firstLine="0"/>
        <w:jc w:val="left"/>
      </w:pPr>
    </w:p>
    <w:p w14:paraId="148DD734" w14:textId="318E9DC6" w:rsidR="00524BB0" w:rsidRPr="00C02B7B" w:rsidRDefault="003E4DF6" w:rsidP="003E4DF6">
      <w:pPr>
        <w:pStyle w:val="Teksttreci20"/>
        <w:shd w:val="clear" w:color="auto" w:fill="auto"/>
        <w:tabs>
          <w:tab w:val="left" w:pos="1281"/>
        </w:tabs>
        <w:spacing w:line="360" w:lineRule="auto"/>
        <w:ind w:firstLine="0"/>
      </w:pPr>
      <w:r w:rsidRPr="00C02B7B">
        <w:t xml:space="preserve">Po wprowadzeniu program może stanowić uzupełnienie obecnie dostępnych świadczeń gwarantowanych w zakresie zapobiegania </w:t>
      </w:r>
      <w:proofErr w:type="spellStart"/>
      <w:r w:rsidRPr="00C02B7B">
        <w:t>zachorowaniom</w:t>
      </w:r>
      <w:proofErr w:type="spellEnd"/>
      <w:r w:rsidRPr="00C02B7B">
        <w:t xml:space="preserve"> na grypę. </w:t>
      </w:r>
      <w:r w:rsidR="00EC6E45" w:rsidRPr="00EC6E45">
        <w:t xml:space="preserve">Głównym celem podejmowanych działań prowadzonych wśród osób powyżej 60 roku życia z terenu </w:t>
      </w:r>
      <w:r w:rsidR="00EC6E45" w:rsidRPr="00EC6E45">
        <w:rPr>
          <w:b/>
        </w:rPr>
        <w:t>powiatu/gminy/miasta xxx</w:t>
      </w:r>
      <w:r w:rsidR="00EC6E45" w:rsidRPr="00EC6E45">
        <w:t xml:space="preserve"> jest uzyskanie w całym okresie trwania programu znaczącej poprawy wskaźnika wszczepialności tj. osiągniecie zalecanej wytycznymi WHO wartości ≥75%, dzięki przeprowadzeniu szczepień ochronnych z zastosowaniem szczepionki QIV-HD, dedykowanej tej grupie wiekowej w związku ze zjawiskiem </w:t>
      </w:r>
      <w:proofErr w:type="spellStart"/>
      <w:r w:rsidR="00EC6E45" w:rsidRPr="00EC6E45">
        <w:t>immunostarzenia</w:t>
      </w:r>
      <w:proofErr w:type="spellEnd"/>
      <w:r w:rsidR="00624288">
        <w:t>.</w:t>
      </w:r>
    </w:p>
    <w:p w14:paraId="624D16BF" w14:textId="77777777" w:rsidR="000679C5" w:rsidRPr="00C02B7B" w:rsidRDefault="000679C5" w:rsidP="00524BB0">
      <w:pPr>
        <w:pStyle w:val="Teksttreci20"/>
        <w:shd w:val="clear" w:color="auto" w:fill="auto"/>
        <w:tabs>
          <w:tab w:val="left" w:pos="1281"/>
        </w:tabs>
        <w:spacing w:line="360" w:lineRule="auto"/>
        <w:ind w:firstLine="0"/>
        <w:jc w:val="left"/>
      </w:pPr>
    </w:p>
    <w:p w14:paraId="5A09C013" w14:textId="6677239E" w:rsidR="0040775F" w:rsidRPr="00C02B7B" w:rsidRDefault="00801D66" w:rsidP="00D40114">
      <w:pPr>
        <w:pStyle w:val="Teksttreci20"/>
        <w:keepNext/>
        <w:numPr>
          <w:ilvl w:val="0"/>
          <w:numId w:val="8"/>
        </w:numPr>
        <w:shd w:val="clear" w:color="auto" w:fill="auto"/>
        <w:tabs>
          <w:tab w:val="left" w:pos="1281"/>
        </w:tabs>
        <w:spacing w:line="360" w:lineRule="auto"/>
        <w:ind w:left="1083" w:firstLine="142"/>
        <w:jc w:val="left"/>
      </w:pPr>
      <w:r w:rsidRPr="00C02B7B">
        <w:t xml:space="preserve"> Cele szczegółowe</w:t>
      </w:r>
    </w:p>
    <w:p w14:paraId="6BAEFA56" w14:textId="77777777" w:rsidR="0040775F" w:rsidRPr="00C02B7B" w:rsidRDefault="0040775F" w:rsidP="0040775F">
      <w:pPr>
        <w:pStyle w:val="Teksttreci20"/>
        <w:shd w:val="clear" w:color="auto" w:fill="auto"/>
        <w:tabs>
          <w:tab w:val="left" w:pos="1281"/>
        </w:tabs>
        <w:spacing w:line="360" w:lineRule="auto"/>
        <w:ind w:firstLine="0"/>
        <w:jc w:val="left"/>
      </w:pPr>
    </w:p>
    <w:p w14:paraId="716A21BD" w14:textId="6126F486" w:rsidR="0040775F" w:rsidRPr="00C02B7B" w:rsidRDefault="0040775F" w:rsidP="0040775F">
      <w:pPr>
        <w:pStyle w:val="Teksttreci20"/>
        <w:shd w:val="clear" w:color="auto" w:fill="auto"/>
        <w:tabs>
          <w:tab w:val="left" w:pos="1281"/>
        </w:tabs>
        <w:spacing w:line="360" w:lineRule="auto"/>
        <w:ind w:firstLine="0"/>
      </w:pPr>
      <w:r w:rsidRPr="00C02B7B">
        <w:t>Cele szczegółowe programu polityki zdrowotnej obejmują:</w:t>
      </w:r>
    </w:p>
    <w:p w14:paraId="0F9D344B" w14:textId="7F135C10" w:rsidR="0040775F" w:rsidRPr="00C02B7B" w:rsidRDefault="0040775F" w:rsidP="003F06DA">
      <w:pPr>
        <w:pStyle w:val="Nagwek40"/>
        <w:numPr>
          <w:ilvl w:val="0"/>
          <w:numId w:val="7"/>
        </w:numPr>
        <w:spacing w:line="360" w:lineRule="auto"/>
        <w:jc w:val="both"/>
        <w:rPr>
          <w:b w:val="0"/>
          <w:bCs w:val="0"/>
          <w:sz w:val="22"/>
          <w:szCs w:val="22"/>
        </w:rPr>
      </w:pPr>
      <w:r w:rsidRPr="00C02B7B">
        <w:rPr>
          <w:b w:val="0"/>
          <w:bCs w:val="0"/>
          <w:sz w:val="22"/>
          <w:szCs w:val="22"/>
        </w:rPr>
        <w:lastRenderedPageBreak/>
        <w:t xml:space="preserve">zmniejszenie zapadalności na grypę wśród osób objętych szczepieniami, </w:t>
      </w:r>
    </w:p>
    <w:p w14:paraId="1CEBD2A0" w14:textId="0D9A63C1" w:rsidR="0040775F" w:rsidRPr="00C02B7B" w:rsidRDefault="0040775F" w:rsidP="003F06DA">
      <w:pPr>
        <w:pStyle w:val="Nagwek40"/>
        <w:numPr>
          <w:ilvl w:val="0"/>
          <w:numId w:val="7"/>
        </w:numPr>
        <w:spacing w:line="360" w:lineRule="auto"/>
        <w:jc w:val="both"/>
        <w:rPr>
          <w:b w:val="0"/>
          <w:bCs w:val="0"/>
          <w:sz w:val="22"/>
          <w:szCs w:val="22"/>
        </w:rPr>
      </w:pPr>
      <w:r w:rsidRPr="00C02B7B">
        <w:rPr>
          <w:b w:val="0"/>
          <w:bCs w:val="0"/>
          <w:sz w:val="22"/>
          <w:szCs w:val="22"/>
        </w:rPr>
        <w:t>zmniejszenie liczby powikłań pogrypowych</w:t>
      </w:r>
      <w:r w:rsidR="00CC47BB" w:rsidRPr="00C02B7B">
        <w:rPr>
          <w:b w:val="0"/>
          <w:bCs w:val="0"/>
          <w:sz w:val="22"/>
          <w:szCs w:val="22"/>
        </w:rPr>
        <w:t xml:space="preserve"> wśród osób objętych szczepieniami</w:t>
      </w:r>
      <w:r w:rsidRPr="00C02B7B">
        <w:rPr>
          <w:b w:val="0"/>
          <w:bCs w:val="0"/>
          <w:sz w:val="22"/>
          <w:szCs w:val="22"/>
        </w:rPr>
        <w:t xml:space="preserve">, </w:t>
      </w:r>
    </w:p>
    <w:p w14:paraId="1DFC1281" w14:textId="2C677953" w:rsidR="0040775F" w:rsidRPr="00C02B7B" w:rsidRDefault="0040775F" w:rsidP="003F06DA">
      <w:pPr>
        <w:pStyle w:val="Nagwek40"/>
        <w:numPr>
          <w:ilvl w:val="0"/>
          <w:numId w:val="7"/>
        </w:numPr>
        <w:spacing w:line="360" w:lineRule="auto"/>
        <w:jc w:val="both"/>
        <w:rPr>
          <w:b w:val="0"/>
          <w:bCs w:val="0"/>
          <w:sz w:val="22"/>
          <w:szCs w:val="22"/>
        </w:rPr>
      </w:pPr>
      <w:r w:rsidRPr="00C02B7B">
        <w:rPr>
          <w:b w:val="0"/>
          <w:bCs w:val="0"/>
          <w:sz w:val="22"/>
          <w:szCs w:val="22"/>
        </w:rPr>
        <w:t>zmniejszenie liczby zgonów z powodu powikłań pogrypowych</w:t>
      </w:r>
      <w:r w:rsidR="00CC47BB" w:rsidRPr="00C02B7B">
        <w:rPr>
          <w:b w:val="0"/>
          <w:bCs w:val="0"/>
          <w:sz w:val="22"/>
          <w:szCs w:val="22"/>
        </w:rPr>
        <w:t xml:space="preserve"> wśród osób objętych szczepieniami</w:t>
      </w:r>
      <w:r w:rsidRPr="00C02B7B">
        <w:rPr>
          <w:b w:val="0"/>
          <w:bCs w:val="0"/>
          <w:sz w:val="22"/>
          <w:szCs w:val="22"/>
        </w:rPr>
        <w:t xml:space="preserve">, </w:t>
      </w:r>
    </w:p>
    <w:p w14:paraId="6A5E9230" w14:textId="38C09681" w:rsidR="0040775F" w:rsidRPr="00C02B7B" w:rsidRDefault="0040775F" w:rsidP="003F06DA">
      <w:pPr>
        <w:pStyle w:val="Nagwek40"/>
        <w:numPr>
          <w:ilvl w:val="0"/>
          <w:numId w:val="7"/>
        </w:numPr>
        <w:spacing w:line="360" w:lineRule="auto"/>
        <w:jc w:val="both"/>
        <w:rPr>
          <w:b w:val="0"/>
          <w:bCs w:val="0"/>
          <w:sz w:val="22"/>
          <w:szCs w:val="22"/>
        </w:rPr>
      </w:pPr>
      <w:r w:rsidRPr="00C02B7B">
        <w:rPr>
          <w:b w:val="0"/>
          <w:bCs w:val="0"/>
          <w:sz w:val="22"/>
          <w:szCs w:val="22"/>
        </w:rPr>
        <w:t>zmniejszenie kosztów związanych z leczeniem</w:t>
      </w:r>
      <w:r w:rsidR="00CC47BB" w:rsidRPr="00C02B7B">
        <w:rPr>
          <w:b w:val="0"/>
          <w:bCs w:val="0"/>
          <w:sz w:val="22"/>
          <w:szCs w:val="22"/>
        </w:rPr>
        <w:t xml:space="preserve"> wśród osób objętych szczepieniami</w:t>
      </w:r>
      <w:r w:rsidRPr="00C02B7B">
        <w:rPr>
          <w:b w:val="0"/>
          <w:bCs w:val="0"/>
          <w:sz w:val="22"/>
          <w:szCs w:val="22"/>
        </w:rPr>
        <w:t xml:space="preserve">, </w:t>
      </w:r>
    </w:p>
    <w:p w14:paraId="491B2589" w14:textId="482C581B" w:rsidR="0040775F" w:rsidRPr="00C02B7B" w:rsidRDefault="0040775F" w:rsidP="003F06DA">
      <w:pPr>
        <w:pStyle w:val="Nagwek40"/>
        <w:numPr>
          <w:ilvl w:val="0"/>
          <w:numId w:val="7"/>
        </w:numPr>
        <w:spacing w:line="360" w:lineRule="auto"/>
        <w:jc w:val="both"/>
        <w:rPr>
          <w:b w:val="0"/>
          <w:bCs w:val="0"/>
          <w:sz w:val="22"/>
          <w:szCs w:val="22"/>
        </w:rPr>
      </w:pPr>
      <w:r w:rsidRPr="00C02B7B">
        <w:rPr>
          <w:b w:val="0"/>
          <w:bCs w:val="0"/>
          <w:sz w:val="22"/>
          <w:szCs w:val="22"/>
        </w:rPr>
        <w:t>podniesienie świadomości społecznej w zakresie zagrożeń związanych z grypą i jej powikłaniami</w:t>
      </w:r>
      <w:r w:rsidR="00CC47BB" w:rsidRPr="00C02B7B">
        <w:rPr>
          <w:b w:val="0"/>
          <w:bCs w:val="0"/>
          <w:sz w:val="22"/>
          <w:szCs w:val="22"/>
        </w:rPr>
        <w:t xml:space="preserve"> wśród osób objętych szczepieniami oraz ich rodzin</w:t>
      </w:r>
      <w:r w:rsidRPr="00C02B7B">
        <w:rPr>
          <w:b w:val="0"/>
          <w:bCs w:val="0"/>
          <w:sz w:val="22"/>
          <w:szCs w:val="22"/>
        </w:rPr>
        <w:t xml:space="preserve">. </w:t>
      </w:r>
    </w:p>
    <w:p w14:paraId="6FC8A29D" w14:textId="77777777" w:rsidR="00CC47BB" w:rsidRPr="00C02B7B" w:rsidRDefault="00CC47BB" w:rsidP="0040775F">
      <w:pPr>
        <w:pStyle w:val="Teksttreci20"/>
        <w:shd w:val="clear" w:color="auto" w:fill="auto"/>
        <w:tabs>
          <w:tab w:val="left" w:pos="1281"/>
        </w:tabs>
        <w:spacing w:line="360" w:lineRule="auto"/>
        <w:ind w:firstLine="0"/>
        <w:jc w:val="left"/>
      </w:pPr>
    </w:p>
    <w:p w14:paraId="2420440D" w14:textId="77777777" w:rsidR="00801D66" w:rsidRPr="00C02B7B" w:rsidRDefault="00801D66" w:rsidP="003F06DA">
      <w:pPr>
        <w:pStyle w:val="Teksttreci20"/>
        <w:numPr>
          <w:ilvl w:val="0"/>
          <w:numId w:val="8"/>
        </w:numPr>
        <w:shd w:val="clear" w:color="auto" w:fill="auto"/>
        <w:tabs>
          <w:tab w:val="left" w:pos="1368"/>
        </w:tabs>
        <w:spacing w:line="360" w:lineRule="auto"/>
        <w:ind w:left="1084" w:firstLine="142"/>
        <w:jc w:val="left"/>
      </w:pPr>
      <w:r w:rsidRPr="00C02B7B">
        <w:t xml:space="preserve"> Mierniki efektywności realizacji programu polityki zdrowotnej</w:t>
      </w:r>
    </w:p>
    <w:p w14:paraId="767C103E" w14:textId="1CB2D39D" w:rsidR="0040775F" w:rsidRPr="00C02B7B" w:rsidRDefault="0040775F" w:rsidP="0040775F">
      <w:pPr>
        <w:pStyle w:val="Teksttreci20"/>
        <w:shd w:val="clear" w:color="auto" w:fill="auto"/>
        <w:tabs>
          <w:tab w:val="left" w:pos="1368"/>
        </w:tabs>
        <w:spacing w:line="360" w:lineRule="auto"/>
        <w:ind w:firstLine="0"/>
        <w:jc w:val="left"/>
      </w:pPr>
    </w:p>
    <w:p w14:paraId="5AE84159" w14:textId="3515A7A6" w:rsidR="00F24214" w:rsidRPr="00C02B7B" w:rsidRDefault="00F24214" w:rsidP="00F24214">
      <w:pPr>
        <w:pStyle w:val="Teksttreci20"/>
        <w:shd w:val="clear" w:color="auto" w:fill="auto"/>
        <w:tabs>
          <w:tab w:val="left" w:pos="1368"/>
        </w:tabs>
        <w:spacing w:line="360" w:lineRule="auto"/>
        <w:ind w:firstLine="0"/>
        <w:jc w:val="left"/>
      </w:pPr>
      <w:r w:rsidRPr="00C02B7B">
        <w:t xml:space="preserve">W ramach programu polityki zdrowotnej proponuje się następujące mierniki </w:t>
      </w:r>
      <w:r w:rsidR="004A1C71">
        <w:t>‘``</w:t>
      </w:r>
      <w:r w:rsidRPr="00C02B7B">
        <w:t xml:space="preserve"> jego realizacji: </w:t>
      </w:r>
    </w:p>
    <w:p w14:paraId="70FAFFA5" w14:textId="347F270F" w:rsidR="00EC6E45" w:rsidRDefault="00EC6E45" w:rsidP="003F06DA">
      <w:pPr>
        <w:pStyle w:val="Nagwek40"/>
        <w:numPr>
          <w:ilvl w:val="0"/>
          <w:numId w:val="7"/>
        </w:numPr>
        <w:spacing w:line="360" w:lineRule="auto"/>
        <w:jc w:val="both"/>
        <w:rPr>
          <w:b w:val="0"/>
          <w:bCs w:val="0"/>
          <w:sz w:val="22"/>
          <w:szCs w:val="22"/>
        </w:rPr>
      </w:pPr>
      <w:r>
        <w:rPr>
          <w:b w:val="0"/>
          <w:bCs w:val="0"/>
          <w:sz w:val="22"/>
          <w:szCs w:val="22"/>
        </w:rPr>
        <w:t xml:space="preserve">ocena zgłaszalności do programu: </w:t>
      </w:r>
    </w:p>
    <w:p w14:paraId="74C6CECB" w14:textId="04FC78D0" w:rsidR="00F24214" w:rsidRPr="00C02B7B" w:rsidRDefault="00F24214" w:rsidP="00624288">
      <w:pPr>
        <w:pStyle w:val="Nagwek40"/>
        <w:numPr>
          <w:ilvl w:val="1"/>
          <w:numId w:val="7"/>
        </w:numPr>
        <w:spacing w:line="360" w:lineRule="auto"/>
        <w:jc w:val="both"/>
        <w:rPr>
          <w:b w:val="0"/>
          <w:bCs w:val="0"/>
          <w:sz w:val="22"/>
          <w:szCs w:val="22"/>
        </w:rPr>
      </w:pPr>
      <w:r w:rsidRPr="00C02B7B">
        <w:rPr>
          <w:b w:val="0"/>
          <w:bCs w:val="0"/>
          <w:sz w:val="22"/>
          <w:szCs w:val="22"/>
        </w:rPr>
        <w:t>odsetek osób uczestniczących w programie,</w:t>
      </w:r>
      <w:r w:rsidR="00376F2D">
        <w:rPr>
          <w:b w:val="0"/>
          <w:bCs w:val="0"/>
          <w:sz w:val="22"/>
          <w:szCs w:val="22"/>
        </w:rPr>
        <w:t xml:space="preserve"> tj. liczba osób zaszczepionych w Programie względem całej populacji docelowej dla Programu, w danej jednostce administracyjnej,</w:t>
      </w:r>
    </w:p>
    <w:p w14:paraId="67085623" w14:textId="77777777" w:rsidR="00376F2D" w:rsidRDefault="00F24214" w:rsidP="00624288">
      <w:pPr>
        <w:pStyle w:val="Nagwek40"/>
        <w:numPr>
          <w:ilvl w:val="1"/>
          <w:numId w:val="7"/>
        </w:numPr>
        <w:spacing w:line="360" w:lineRule="auto"/>
        <w:jc w:val="both"/>
        <w:rPr>
          <w:b w:val="0"/>
          <w:bCs w:val="0"/>
          <w:sz w:val="22"/>
          <w:szCs w:val="22"/>
        </w:rPr>
      </w:pPr>
      <w:r w:rsidRPr="00C02B7B">
        <w:rPr>
          <w:b w:val="0"/>
          <w:bCs w:val="0"/>
          <w:sz w:val="22"/>
          <w:szCs w:val="22"/>
        </w:rPr>
        <w:t>liczba zaszczepionych osób</w:t>
      </w:r>
      <w:r w:rsidR="00376F2D">
        <w:rPr>
          <w:b w:val="0"/>
          <w:bCs w:val="0"/>
          <w:sz w:val="22"/>
          <w:szCs w:val="22"/>
        </w:rPr>
        <w:t>;</w:t>
      </w:r>
    </w:p>
    <w:p w14:paraId="09F84805" w14:textId="58AA07FA" w:rsidR="00F24214" w:rsidRPr="00EC6E45" w:rsidRDefault="00B62A24" w:rsidP="00624288">
      <w:pPr>
        <w:pStyle w:val="Nagwek40"/>
        <w:numPr>
          <w:ilvl w:val="1"/>
          <w:numId w:val="7"/>
        </w:numPr>
        <w:spacing w:line="360" w:lineRule="auto"/>
        <w:jc w:val="both"/>
        <w:rPr>
          <w:b w:val="0"/>
          <w:bCs w:val="0"/>
          <w:sz w:val="22"/>
          <w:szCs w:val="22"/>
        </w:rPr>
      </w:pPr>
      <w:r w:rsidRPr="00EC6E45">
        <w:rPr>
          <w:b w:val="0"/>
          <w:bCs w:val="0"/>
          <w:sz w:val="22"/>
          <w:szCs w:val="22"/>
        </w:rPr>
        <w:t xml:space="preserve">wskaźnik </w:t>
      </w:r>
      <w:proofErr w:type="spellStart"/>
      <w:r w:rsidRPr="00EC6E45">
        <w:rPr>
          <w:b w:val="0"/>
          <w:bCs w:val="0"/>
          <w:sz w:val="22"/>
          <w:szCs w:val="22"/>
        </w:rPr>
        <w:t>w</w:t>
      </w:r>
      <w:r w:rsidR="00151517">
        <w:rPr>
          <w:b w:val="0"/>
          <w:bCs w:val="0"/>
          <w:sz w:val="22"/>
          <w:szCs w:val="22"/>
        </w:rPr>
        <w:t>y</w:t>
      </w:r>
      <w:r w:rsidRPr="00EC6E45">
        <w:rPr>
          <w:b w:val="0"/>
          <w:bCs w:val="0"/>
          <w:sz w:val="22"/>
          <w:szCs w:val="22"/>
        </w:rPr>
        <w:t>szczepialności</w:t>
      </w:r>
      <w:proofErr w:type="spellEnd"/>
      <w:r w:rsidR="00F24214" w:rsidRPr="00EC6E45">
        <w:rPr>
          <w:b w:val="0"/>
          <w:bCs w:val="0"/>
          <w:sz w:val="22"/>
          <w:szCs w:val="22"/>
        </w:rPr>
        <w:t>,</w:t>
      </w:r>
      <w:r w:rsidR="00376F2D">
        <w:rPr>
          <w:b w:val="0"/>
          <w:bCs w:val="0"/>
          <w:sz w:val="22"/>
          <w:szCs w:val="22"/>
        </w:rPr>
        <w:t xml:space="preserve"> tj. liczba osób zaszczepionych w Programie </w:t>
      </w:r>
      <w:r w:rsidR="007A7AA4">
        <w:rPr>
          <w:b w:val="0"/>
          <w:bCs w:val="0"/>
          <w:sz w:val="22"/>
          <w:szCs w:val="22"/>
        </w:rPr>
        <w:t>w przeliczeniu na 100 000 osób z</w:t>
      </w:r>
      <w:r w:rsidR="00376F2D">
        <w:rPr>
          <w:b w:val="0"/>
          <w:bCs w:val="0"/>
          <w:sz w:val="22"/>
          <w:szCs w:val="22"/>
        </w:rPr>
        <w:t xml:space="preserve"> populacji docelowej dla Programu,</w:t>
      </w:r>
    </w:p>
    <w:p w14:paraId="14EFAE7A" w14:textId="2B08D225" w:rsidR="00F24214" w:rsidRPr="00EC6E45" w:rsidRDefault="00F24214" w:rsidP="00624288">
      <w:pPr>
        <w:pStyle w:val="Nagwek40"/>
        <w:numPr>
          <w:ilvl w:val="1"/>
          <w:numId w:val="7"/>
        </w:numPr>
        <w:spacing w:line="360" w:lineRule="auto"/>
        <w:jc w:val="both"/>
        <w:rPr>
          <w:b w:val="0"/>
          <w:bCs w:val="0"/>
          <w:sz w:val="22"/>
          <w:szCs w:val="22"/>
        </w:rPr>
      </w:pPr>
      <w:r w:rsidRPr="00EC6E45">
        <w:rPr>
          <w:b w:val="0"/>
          <w:bCs w:val="0"/>
          <w:sz w:val="22"/>
          <w:szCs w:val="22"/>
        </w:rPr>
        <w:t xml:space="preserve">liczba osób niezaszczepionych z powodu przeciwwskazań lekarskich, </w:t>
      </w:r>
    </w:p>
    <w:p w14:paraId="7C12E54A" w14:textId="7B8DBF02" w:rsidR="00EC6E45" w:rsidRPr="00EC6E45" w:rsidRDefault="00EC6E45" w:rsidP="00DB2AF3">
      <w:pPr>
        <w:pStyle w:val="Nagwek40"/>
        <w:numPr>
          <w:ilvl w:val="1"/>
          <w:numId w:val="7"/>
        </w:numPr>
        <w:spacing w:line="360" w:lineRule="auto"/>
        <w:jc w:val="both"/>
        <w:rPr>
          <w:b w:val="0"/>
          <w:bCs w:val="0"/>
          <w:sz w:val="22"/>
          <w:szCs w:val="22"/>
        </w:rPr>
      </w:pPr>
      <w:r w:rsidRPr="00EC6E45">
        <w:rPr>
          <w:b w:val="0"/>
          <w:bCs w:val="0"/>
          <w:sz w:val="22"/>
          <w:szCs w:val="22"/>
        </w:rPr>
        <w:t>liczba osób, która nie zakwalifikowała się do programu wraz z podaniem przyczyny,</w:t>
      </w:r>
    </w:p>
    <w:p w14:paraId="07E243CC" w14:textId="49ABB13B" w:rsidR="00EC6E45" w:rsidRPr="00EC6E45" w:rsidRDefault="00EC6E45" w:rsidP="00624288">
      <w:pPr>
        <w:pStyle w:val="Nagwek40"/>
        <w:numPr>
          <w:ilvl w:val="1"/>
          <w:numId w:val="7"/>
        </w:numPr>
        <w:spacing w:line="360" w:lineRule="auto"/>
        <w:jc w:val="both"/>
        <w:rPr>
          <w:b w:val="0"/>
          <w:bCs w:val="0"/>
          <w:sz w:val="22"/>
          <w:szCs w:val="22"/>
        </w:rPr>
      </w:pPr>
      <w:r w:rsidRPr="00EC6E45">
        <w:rPr>
          <w:b w:val="0"/>
          <w:bCs w:val="0"/>
          <w:sz w:val="22"/>
          <w:szCs w:val="22"/>
        </w:rPr>
        <w:t>liczba osób, które zrezygnowały z udziału w programie</w:t>
      </w:r>
      <w:r w:rsidR="00D5191E">
        <w:rPr>
          <w:b w:val="0"/>
          <w:bCs w:val="0"/>
          <w:sz w:val="22"/>
          <w:szCs w:val="22"/>
        </w:rPr>
        <w:t>,</w:t>
      </w:r>
    </w:p>
    <w:p w14:paraId="3F2AA5EE" w14:textId="3C4431FD" w:rsidR="00EC6E45" w:rsidRPr="00EC6E45" w:rsidRDefault="00EC6E45" w:rsidP="00624288">
      <w:pPr>
        <w:pStyle w:val="Nagwek40"/>
        <w:numPr>
          <w:ilvl w:val="0"/>
          <w:numId w:val="7"/>
        </w:numPr>
        <w:spacing w:line="360" w:lineRule="auto"/>
        <w:jc w:val="both"/>
        <w:rPr>
          <w:b w:val="0"/>
          <w:bCs w:val="0"/>
          <w:sz w:val="22"/>
          <w:szCs w:val="22"/>
        </w:rPr>
      </w:pPr>
      <w:r>
        <w:rPr>
          <w:b w:val="0"/>
          <w:bCs w:val="0"/>
          <w:sz w:val="22"/>
          <w:szCs w:val="22"/>
        </w:rPr>
        <w:t>o</w:t>
      </w:r>
      <w:r w:rsidRPr="00EC6E45">
        <w:rPr>
          <w:b w:val="0"/>
          <w:bCs w:val="0"/>
          <w:sz w:val="22"/>
          <w:szCs w:val="22"/>
        </w:rPr>
        <w:t>cen</w:t>
      </w:r>
      <w:r>
        <w:rPr>
          <w:b w:val="0"/>
          <w:bCs w:val="0"/>
          <w:sz w:val="22"/>
          <w:szCs w:val="22"/>
        </w:rPr>
        <w:t>a</w:t>
      </w:r>
      <w:r w:rsidRPr="00EC6E45">
        <w:rPr>
          <w:b w:val="0"/>
          <w:bCs w:val="0"/>
          <w:sz w:val="22"/>
          <w:szCs w:val="22"/>
        </w:rPr>
        <w:t xml:space="preserve"> jakości </w:t>
      </w:r>
      <w:r w:rsidRPr="00624288">
        <w:rPr>
          <w:b w:val="0"/>
          <w:bCs w:val="0"/>
          <w:sz w:val="22"/>
          <w:szCs w:val="22"/>
        </w:rPr>
        <w:t>świadczeń</w:t>
      </w:r>
      <w:r w:rsidRPr="00EC6E45">
        <w:rPr>
          <w:b w:val="0"/>
          <w:bCs w:val="0"/>
          <w:sz w:val="22"/>
          <w:szCs w:val="22"/>
        </w:rPr>
        <w:t xml:space="preserve"> w ramach programu: </w:t>
      </w:r>
    </w:p>
    <w:p w14:paraId="519AD9AA" w14:textId="77777777" w:rsidR="00EC6E45" w:rsidRDefault="00EC6E45" w:rsidP="00EC6E45">
      <w:pPr>
        <w:pStyle w:val="Nagwek40"/>
        <w:numPr>
          <w:ilvl w:val="1"/>
          <w:numId w:val="7"/>
        </w:numPr>
        <w:spacing w:line="360" w:lineRule="auto"/>
        <w:jc w:val="both"/>
        <w:rPr>
          <w:b w:val="0"/>
          <w:bCs w:val="0"/>
          <w:sz w:val="22"/>
          <w:szCs w:val="22"/>
        </w:rPr>
      </w:pPr>
      <w:r w:rsidRPr="00EC6E45">
        <w:rPr>
          <w:b w:val="0"/>
          <w:bCs w:val="0"/>
          <w:sz w:val="22"/>
          <w:szCs w:val="22"/>
        </w:rPr>
        <w:t>przeprowadzenie ankiety satysfakcji wśród uczestników program</w:t>
      </w:r>
      <w:r>
        <w:rPr>
          <w:b w:val="0"/>
          <w:bCs w:val="0"/>
          <w:sz w:val="22"/>
          <w:szCs w:val="22"/>
        </w:rPr>
        <w:t>u</w:t>
      </w:r>
    </w:p>
    <w:p w14:paraId="038DC263" w14:textId="2668148D" w:rsidR="00EC6E45" w:rsidRDefault="00EC6E45" w:rsidP="00624288">
      <w:pPr>
        <w:pStyle w:val="Nagwek40"/>
        <w:numPr>
          <w:ilvl w:val="0"/>
          <w:numId w:val="7"/>
        </w:numPr>
        <w:spacing w:line="360" w:lineRule="auto"/>
        <w:jc w:val="both"/>
        <w:rPr>
          <w:b w:val="0"/>
          <w:bCs w:val="0"/>
          <w:sz w:val="22"/>
          <w:szCs w:val="22"/>
        </w:rPr>
      </w:pPr>
      <w:r>
        <w:rPr>
          <w:b w:val="0"/>
          <w:bCs w:val="0"/>
          <w:sz w:val="22"/>
          <w:szCs w:val="22"/>
        </w:rPr>
        <w:t>ewaluacja programu:</w:t>
      </w:r>
    </w:p>
    <w:p w14:paraId="45FABDC5" w14:textId="0E00F91D" w:rsidR="00F24214" w:rsidRPr="00C02B7B" w:rsidRDefault="00F24214" w:rsidP="00624288">
      <w:pPr>
        <w:pStyle w:val="Nagwek40"/>
        <w:numPr>
          <w:ilvl w:val="1"/>
          <w:numId w:val="7"/>
        </w:numPr>
        <w:spacing w:line="360" w:lineRule="auto"/>
        <w:jc w:val="both"/>
        <w:rPr>
          <w:b w:val="0"/>
          <w:bCs w:val="0"/>
          <w:sz w:val="22"/>
          <w:szCs w:val="22"/>
        </w:rPr>
      </w:pPr>
      <w:r w:rsidRPr="00C02B7B">
        <w:rPr>
          <w:b w:val="0"/>
          <w:bCs w:val="0"/>
          <w:sz w:val="22"/>
          <w:szCs w:val="22"/>
        </w:rPr>
        <w:t>liczba osób</w:t>
      </w:r>
      <w:r w:rsidR="0031049F">
        <w:rPr>
          <w:b w:val="0"/>
          <w:bCs w:val="0"/>
          <w:sz w:val="22"/>
          <w:szCs w:val="22"/>
        </w:rPr>
        <w:t xml:space="preserve"> </w:t>
      </w:r>
      <w:r w:rsidRPr="00C02B7B">
        <w:rPr>
          <w:b w:val="0"/>
          <w:bCs w:val="0"/>
          <w:sz w:val="22"/>
          <w:szCs w:val="22"/>
        </w:rPr>
        <w:t>z</w:t>
      </w:r>
      <w:r w:rsidR="00B62A24" w:rsidRPr="00C02B7B">
        <w:rPr>
          <w:b w:val="0"/>
          <w:bCs w:val="0"/>
          <w:sz w:val="22"/>
          <w:szCs w:val="22"/>
        </w:rPr>
        <w:t xml:space="preserve">e stwierdzonym zachorowaniem na grypę i </w:t>
      </w:r>
      <w:r w:rsidRPr="00C02B7B">
        <w:rPr>
          <w:b w:val="0"/>
          <w:bCs w:val="0"/>
          <w:sz w:val="22"/>
          <w:szCs w:val="22"/>
        </w:rPr>
        <w:t>powikłaniami pogrypowymi</w:t>
      </w:r>
      <w:r w:rsidR="00B62A24" w:rsidRPr="00C02B7B">
        <w:rPr>
          <w:b w:val="0"/>
          <w:bCs w:val="0"/>
          <w:sz w:val="22"/>
          <w:szCs w:val="22"/>
        </w:rPr>
        <w:t xml:space="preserve"> </w:t>
      </w:r>
      <w:r w:rsidR="0031049F">
        <w:rPr>
          <w:b w:val="0"/>
          <w:bCs w:val="0"/>
          <w:sz w:val="22"/>
          <w:szCs w:val="22"/>
        </w:rPr>
        <w:t xml:space="preserve">w </w:t>
      </w:r>
      <w:r w:rsidR="00376F2D">
        <w:rPr>
          <w:b w:val="0"/>
          <w:bCs w:val="0"/>
          <w:sz w:val="22"/>
          <w:szCs w:val="22"/>
        </w:rPr>
        <w:t>populacji</w:t>
      </w:r>
      <w:r w:rsidR="0031049F">
        <w:rPr>
          <w:b w:val="0"/>
          <w:bCs w:val="0"/>
          <w:sz w:val="22"/>
          <w:szCs w:val="22"/>
        </w:rPr>
        <w:t xml:space="preserve"> docelowej dla Programu, w danej jednostce administracyjnej, </w:t>
      </w:r>
      <w:r w:rsidR="00B62A24" w:rsidRPr="00C02B7B">
        <w:rPr>
          <w:b w:val="0"/>
          <w:bCs w:val="0"/>
          <w:sz w:val="22"/>
          <w:szCs w:val="22"/>
        </w:rPr>
        <w:t>w okresie</w:t>
      </w:r>
      <w:r w:rsidRPr="00C02B7B">
        <w:rPr>
          <w:b w:val="0"/>
          <w:bCs w:val="0"/>
          <w:sz w:val="22"/>
          <w:szCs w:val="22"/>
        </w:rPr>
        <w:t xml:space="preserve"> </w:t>
      </w:r>
      <w:r w:rsidR="0031049F">
        <w:rPr>
          <w:b w:val="0"/>
          <w:bCs w:val="0"/>
          <w:sz w:val="22"/>
          <w:szCs w:val="22"/>
        </w:rPr>
        <w:t xml:space="preserve">1 sezonu </w:t>
      </w:r>
      <w:r w:rsidR="00B62A24" w:rsidRPr="00C02B7B">
        <w:rPr>
          <w:b w:val="0"/>
          <w:bCs w:val="0"/>
          <w:sz w:val="22"/>
          <w:szCs w:val="22"/>
        </w:rPr>
        <w:t>przed realizacją programu polityki zdrowotnej i po jego realizacji</w:t>
      </w:r>
      <w:r w:rsidRPr="00C02B7B">
        <w:rPr>
          <w:b w:val="0"/>
          <w:bCs w:val="0"/>
          <w:sz w:val="22"/>
          <w:szCs w:val="22"/>
        </w:rPr>
        <w:t>,</w:t>
      </w:r>
    </w:p>
    <w:p w14:paraId="61B80E95" w14:textId="4D8A8F92" w:rsidR="00EC6E45" w:rsidRDefault="00F24214" w:rsidP="00EC6E45">
      <w:pPr>
        <w:pStyle w:val="Nagwek40"/>
        <w:numPr>
          <w:ilvl w:val="1"/>
          <w:numId w:val="7"/>
        </w:numPr>
        <w:spacing w:line="360" w:lineRule="auto"/>
        <w:jc w:val="both"/>
        <w:rPr>
          <w:b w:val="0"/>
          <w:bCs w:val="0"/>
          <w:sz w:val="22"/>
          <w:szCs w:val="22"/>
        </w:rPr>
      </w:pPr>
      <w:r w:rsidRPr="00C02B7B">
        <w:rPr>
          <w:b w:val="0"/>
          <w:bCs w:val="0"/>
          <w:sz w:val="22"/>
          <w:szCs w:val="22"/>
        </w:rPr>
        <w:t>liczba osób hospitalizowanych z powodu grypy</w:t>
      </w:r>
      <w:r w:rsidR="00B62A24" w:rsidRPr="00C02B7B">
        <w:rPr>
          <w:b w:val="0"/>
          <w:bCs w:val="0"/>
          <w:sz w:val="22"/>
          <w:szCs w:val="22"/>
        </w:rPr>
        <w:t xml:space="preserve"> </w:t>
      </w:r>
      <w:r w:rsidR="0031049F">
        <w:rPr>
          <w:b w:val="0"/>
          <w:bCs w:val="0"/>
          <w:sz w:val="22"/>
          <w:szCs w:val="22"/>
        </w:rPr>
        <w:t xml:space="preserve">w </w:t>
      </w:r>
      <w:r w:rsidR="00376F2D">
        <w:rPr>
          <w:b w:val="0"/>
          <w:bCs w:val="0"/>
          <w:sz w:val="22"/>
          <w:szCs w:val="22"/>
        </w:rPr>
        <w:t xml:space="preserve">populacji </w:t>
      </w:r>
      <w:r w:rsidR="0031049F">
        <w:rPr>
          <w:b w:val="0"/>
          <w:bCs w:val="0"/>
          <w:sz w:val="22"/>
          <w:szCs w:val="22"/>
        </w:rPr>
        <w:t xml:space="preserve">docelowej dla Programu, w danej jednostce administracyjnej, </w:t>
      </w:r>
      <w:r w:rsidR="00B62A24" w:rsidRPr="00C02B7B">
        <w:rPr>
          <w:b w:val="0"/>
          <w:bCs w:val="0"/>
          <w:sz w:val="22"/>
          <w:szCs w:val="22"/>
        </w:rPr>
        <w:t>w okresie</w:t>
      </w:r>
      <w:r w:rsidR="0031049F">
        <w:rPr>
          <w:b w:val="0"/>
          <w:bCs w:val="0"/>
          <w:sz w:val="22"/>
          <w:szCs w:val="22"/>
        </w:rPr>
        <w:t xml:space="preserve"> 1 sezonu</w:t>
      </w:r>
      <w:r w:rsidR="00B62A24" w:rsidRPr="00C02B7B">
        <w:rPr>
          <w:b w:val="0"/>
          <w:bCs w:val="0"/>
          <w:sz w:val="22"/>
          <w:szCs w:val="22"/>
        </w:rPr>
        <w:t xml:space="preserve"> przed realizacją programu polityki zdrowotnej i po jego realizacji</w:t>
      </w:r>
      <w:r w:rsidR="00EC6E45">
        <w:rPr>
          <w:b w:val="0"/>
          <w:bCs w:val="0"/>
          <w:sz w:val="22"/>
          <w:szCs w:val="22"/>
        </w:rPr>
        <w:t>,</w:t>
      </w:r>
    </w:p>
    <w:p w14:paraId="7A6BFF01" w14:textId="6D28F38F" w:rsidR="00EC6E45" w:rsidRDefault="00EC6E45" w:rsidP="00EC6E45">
      <w:pPr>
        <w:pStyle w:val="Nagwek40"/>
        <w:numPr>
          <w:ilvl w:val="1"/>
          <w:numId w:val="7"/>
        </w:numPr>
        <w:spacing w:line="360" w:lineRule="auto"/>
        <w:jc w:val="both"/>
        <w:rPr>
          <w:b w:val="0"/>
          <w:bCs w:val="0"/>
          <w:sz w:val="22"/>
          <w:szCs w:val="22"/>
        </w:rPr>
      </w:pPr>
      <w:r w:rsidRPr="00EC6E45">
        <w:rPr>
          <w:b w:val="0"/>
          <w:bCs w:val="0"/>
          <w:sz w:val="22"/>
          <w:szCs w:val="22"/>
        </w:rPr>
        <w:t>liczba</w:t>
      </w:r>
      <w:r w:rsidRPr="00C02B7B">
        <w:rPr>
          <w:b w:val="0"/>
          <w:bCs w:val="0"/>
          <w:sz w:val="22"/>
          <w:szCs w:val="22"/>
        </w:rPr>
        <w:t xml:space="preserve"> osób z odnotowanymi niepożądanymi odczynami poszczepiennymi</w:t>
      </w:r>
      <w:r w:rsidR="0031049F">
        <w:rPr>
          <w:b w:val="0"/>
          <w:bCs w:val="0"/>
          <w:sz w:val="22"/>
          <w:szCs w:val="22"/>
        </w:rPr>
        <w:t xml:space="preserve"> wśród osób objętych szczepieniem w ramach Programu</w:t>
      </w:r>
      <w:r w:rsidRPr="00C02B7B">
        <w:rPr>
          <w:b w:val="0"/>
          <w:bCs w:val="0"/>
          <w:sz w:val="22"/>
          <w:szCs w:val="22"/>
        </w:rPr>
        <w:t xml:space="preserve">, </w:t>
      </w:r>
    </w:p>
    <w:p w14:paraId="758690E0" w14:textId="1B9A8F3B" w:rsidR="00EC6E45" w:rsidRDefault="00EC6E45" w:rsidP="00EC6E45">
      <w:pPr>
        <w:pStyle w:val="Nagwek40"/>
        <w:numPr>
          <w:ilvl w:val="1"/>
          <w:numId w:val="7"/>
        </w:numPr>
        <w:spacing w:line="360" w:lineRule="auto"/>
        <w:jc w:val="both"/>
        <w:rPr>
          <w:b w:val="0"/>
          <w:bCs w:val="0"/>
          <w:sz w:val="22"/>
          <w:szCs w:val="22"/>
        </w:rPr>
      </w:pPr>
      <w:r w:rsidRPr="00EC6E45">
        <w:rPr>
          <w:b w:val="0"/>
          <w:bCs w:val="0"/>
          <w:sz w:val="22"/>
          <w:szCs w:val="22"/>
        </w:rPr>
        <w:t>oszacowanie kosztów związanych z leczeniem grypy wśród osób objętych szczepieniami</w:t>
      </w:r>
      <w:r w:rsidR="006C225C">
        <w:rPr>
          <w:b w:val="0"/>
          <w:bCs w:val="0"/>
          <w:sz w:val="22"/>
          <w:szCs w:val="22"/>
        </w:rPr>
        <w:t xml:space="preserve"> w ramach Programu</w:t>
      </w:r>
      <w:r>
        <w:rPr>
          <w:b w:val="0"/>
          <w:bCs w:val="0"/>
          <w:sz w:val="22"/>
          <w:szCs w:val="22"/>
        </w:rPr>
        <w:t>,</w:t>
      </w:r>
      <w:r w:rsidR="0031049F">
        <w:rPr>
          <w:b w:val="0"/>
          <w:bCs w:val="0"/>
          <w:sz w:val="22"/>
          <w:szCs w:val="22"/>
        </w:rPr>
        <w:t xml:space="preserve"> </w:t>
      </w:r>
    </w:p>
    <w:p w14:paraId="1D70C2C2" w14:textId="731A7BBB" w:rsidR="0031049F" w:rsidRPr="00C02B7B" w:rsidRDefault="0031049F" w:rsidP="0031049F">
      <w:pPr>
        <w:pStyle w:val="Nagwek40"/>
        <w:numPr>
          <w:ilvl w:val="1"/>
          <w:numId w:val="7"/>
        </w:numPr>
        <w:spacing w:line="360" w:lineRule="auto"/>
        <w:jc w:val="both"/>
        <w:rPr>
          <w:b w:val="0"/>
          <w:bCs w:val="0"/>
          <w:sz w:val="22"/>
          <w:szCs w:val="22"/>
        </w:rPr>
      </w:pPr>
      <w:r w:rsidRPr="00EC6E45">
        <w:rPr>
          <w:b w:val="0"/>
          <w:bCs w:val="0"/>
          <w:sz w:val="22"/>
          <w:szCs w:val="22"/>
        </w:rPr>
        <w:t xml:space="preserve">ocena subiektywnej oceny poprawy wiedzy o zapobieganiu grypie poprzez ankietę </w:t>
      </w:r>
      <w:r>
        <w:rPr>
          <w:b w:val="0"/>
          <w:bCs w:val="0"/>
          <w:sz w:val="22"/>
          <w:szCs w:val="22"/>
        </w:rPr>
        <w:t>uczestników</w:t>
      </w:r>
      <w:r w:rsidRPr="00EC6E45">
        <w:rPr>
          <w:b w:val="0"/>
          <w:bCs w:val="0"/>
          <w:sz w:val="22"/>
          <w:szCs w:val="22"/>
        </w:rPr>
        <w:t xml:space="preserve"> Programu</w:t>
      </w:r>
      <w:r>
        <w:rPr>
          <w:b w:val="0"/>
          <w:bCs w:val="0"/>
          <w:sz w:val="22"/>
          <w:szCs w:val="22"/>
        </w:rPr>
        <w:t xml:space="preserve">, tj. odsetek </w:t>
      </w:r>
      <w:r w:rsidR="00002DD2">
        <w:rPr>
          <w:b w:val="0"/>
          <w:bCs w:val="0"/>
          <w:sz w:val="22"/>
          <w:szCs w:val="22"/>
        </w:rPr>
        <w:t>uczestników spośród personelu medycznego</w:t>
      </w:r>
      <w:r>
        <w:rPr>
          <w:b w:val="0"/>
          <w:bCs w:val="0"/>
          <w:sz w:val="22"/>
          <w:szCs w:val="22"/>
        </w:rPr>
        <w:t xml:space="preserve">, u których w post-teście odnotowano wysoki poziom wiedzy (co najmniej 80% prawidłowych odpowiedzi), </w:t>
      </w:r>
      <w:r w:rsidR="00002DD2">
        <w:rPr>
          <w:b w:val="0"/>
          <w:bCs w:val="0"/>
          <w:sz w:val="22"/>
          <w:szCs w:val="22"/>
        </w:rPr>
        <w:t xml:space="preserve">względem </w:t>
      </w:r>
      <w:r w:rsidR="00002DD2">
        <w:rPr>
          <w:b w:val="0"/>
          <w:bCs w:val="0"/>
          <w:sz w:val="22"/>
          <w:szCs w:val="22"/>
        </w:rPr>
        <w:lastRenderedPageBreak/>
        <w:t>wszystkich uczestników – personelu medycznego</w:t>
      </w:r>
      <w:r>
        <w:rPr>
          <w:b w:val="0"/>
          <w:bCs w:val="0"/>
          <w:sz w:val="22"/>
          <w:szCs w:val="22"/>
        </w:rPr>
        <w:t xml:space="preserve">, którzy </w:t>
      </w:r>
      <w:r w:rsidR="00002DD2">
        <w:rPr>
          <w:b w:val="0"/>
          <w:bCs w:val="0"/>
          <w:sz w:val="22"/>
          <w:szCs w:val="22"/>
        </w:rPr>
        <w:t>wypełnili</w:t>
      </w:r>
      <w:r>
        <w:rPr>
          <w:b w:val="0"/>
          <w:bCs w:val="0"/>
          <w:sz w:val="22"/>
          <w:szCs w:val="22"/>
        </w:rPr>
        <w:t xml:space="preserve"> test,</w:t>
      </w:r>
    </w:p>
    <w:p w14:paraId="1B4F83C4" w14:textId="5661783E" w:rsidR="0040775F" w:rsidRPr="00C02B7B" w:rsidRDefault="00EC6E45" w:rsidP="00624288">
      <w:pPr>
        <w:pStyle w:val="Nagwek40"/>
        <w:numPr>
          <w:ilvl w:val="1"/>
          <w:numId w:val="7"/>
        </w:numPr>
        <w:spacing w:line="360" w:lineRule="auto"/>
        <w:jc w:val="both"/>
        <w:rPr>
          <w:b w:val="0"/>
          <w:bCs w:val="0"/>
          <w:sz w:val="22"/>
          <w:szCs w:val="22"/>
        </w:rPr>
      </w:pPr>
      <w:r w:rsidRPr="00EC6E45">
        <w:rPr>
          <w:b w:val="0"/>
          <w:bCs w:val="0"/>
          <w:sz w:val="22"/>
          <w:szCs w:val="22"/>
        </w:rPr>
        <w:t>ocena subiektywnej oceny poprawy wiedzy o zapobieganiu grypie pacjentów poprzez ankietę osób włączonych do Programu</w:t>
      </w:r>
      <w:r w:rsidR="007D193F">
        <w:rPr>
          <w:b w:val="0"/>
          <w:bCs w:val="0"/>
          <w:sz w:val="22"/>
          <w:szCs w:val="22"/>
        </w:rPr>
        <w:t>, tj. odsetek świadczeniobiorców, u których w post-teście odnotowano wysoki poziom wiedzy (co najmniej 80% prawidłowych odpowiedzi), w stosunku do wszystkich świadczeniobiorców, którzy ukończyli test</w:t>
      </w:r>
    </w:p>
    <w:p w14:paraId="04DF7C5F" w14:textId="77777777" w:rsidR="00801D66" w:rsidRPr="00C02B7B" w:rsidRDefault="00801D66" w:rsidP="003F06DA">
      <w:pPr>
        <w:pStyle w:val="Nagwek40"/>
        <w:keepNext/>
        <w:keepLines/>
        <w:numPr>
          <w:ilvl w:val="0"/>
          <w:numId w:val="5"/>
        </w:numPr>
        <w:shd w:val="clear" w:color="auto" w:fill="auto"/>
        <w:tabs>
          <w:tab w:val="left" w:pos="806"/>
        </w:tabs>
        <w:spacing w:line="360" w:lineRule="auto"/>
        <w:jc w:val="left"/>
        <w:rPr>
          <w:b w:val="0"/>
          <w:sz w:val="22"/>
          <w:szCs w:val="22"/>
        </w:rPr>
      </w:pPr>
      <w:r w:rsidRPr="00C02B7B">
        <w:rPr>
          <w:sz w:val="22"/>
          <w:szCs w:val="22"/>
        </w:rPr>
        <w:t>Charakterystyka populacji docelowej oraz charakterystyka interwencji, jakie są</w:t>
      </w:r>
      <w:r w:rsidRPr="00C02B7B">
        <w:rPr>
          <w:sz w:val="22"/>
          <w:szCs w:val="22"/>
        </w:rPr>
        <w:br/>
        <w:t>planowane w ramach programu polityki zdrowotnej</w:t>
      </w:r>
    </w:p>
    <w:p w14:paraId="06444607" w14:textId="77777777" w:rsidR="00CC47BB" w:rsidRPr="00C02B7B" w:rsidRDefault="00CC47BB" w:rsidP="00CC47BB">
      <w:pPr>
        <w:pStyle w:val="Nagwek40"/>
        <w:keepNext/>
        <w:keepLines/>
        <w:shd w:val="clear" w:color="auto" w:fill="auto"/>
        <w:tabs>
          <w:tab w:val="left" w:pos="806"/>
        </w:tabs>
        <w:spacing w:line="360" w:lineRule="auto"/>
        <w:jc w:val="left"/>
        <w:rPr>
          <w:b w:val="0"/>
          <w:sz w:val="22"/>
          <w:szCs w:val="22"/>
        </w:rPr>
      </w:pPr>
    </w:p>
    <w:p w14:paraId="0CB2ED3B" w14:textId="77777777" w:rsidR="00801D66" w:rsidRPr="00C02B7B" w:rsidRDefault="00801D66" w:rsidP="003F06DA">
      <w:pPr>
        <w:pStyle w:val="Teksttreci20"/>
        <w:numPr>
          <w:ilvl w:val="0"/>
          <w:numId w:val="9"/>
        </w:numPr>
        <w:shd w:val="clear" w:color="auto" w:fill="auto"/>
        <w:spacing w:line="360" w:lineRule="auto"/>
        <w:ind w:left="1418" w:hanging="142"/>
        <w:jc w:val="left"/>
      </w:pPr>
      <w:r w:rsidRPr="00C02B7B">
        <w:t>Populacja docelowa</w:t>
      </w:r>
    </w:p>
    <w:p w14:paraId="30CDBF88" w14:textId="77777777" w:rsidR="0087796C" w:rsidRPr="00C02B7B" w:rsidRDefault="0087796C" w:rsidP="00CC47BB">
      <w:pPr>
        <w:pStyle w:val="Teksttreci20"/>
        <w:shd w:val="clear" w:color="auto" w:fill="auto"/>
        <w:tabs>
          <w:tab w:val="left" w:pos="1358"/>
        </w:tabs>
        <w:spacing w:line="360" w:lineRule="auto"/>
        <w:ind w:firstLine="0"/>
        <w:jc w:val="left"/>
      </w:pPr>
    </w:p>
    <w:p w14:paraId="1D506A5F" w14:textId="591533DC" w:rsidR="0087796C" w:rsidRPr="00C02B7B" w:rsidRDefault="0087796C" w:rsidP="007701B3">
      <w:pPr>
        <w:pStyle w:val="Teksttreci20"/>
        <w:shd w:val="clear" w:color="auto" w:fill="auto"/>
        <w:tabs>
          <w:tab w:val="left" w:pos="1358"/>
        </w:tabs>
        <w:spacing w:line="360" w:lineRule="auto"/>
        <w:ind w:firstLine="0"/>
      </w:pPr>
      <w:r w:rsidRPr="00C02B7B">
        <w:t xml:space="preserve">Adresatami Programu są mieszkańcy </w:t>
      </w:r>
      <w:r w:rsidRPr="00086BB1">
        <w:rPr>
          <w:b/>
          <w:highlight w:val="yellow"/>
        </w:rPr>
        <w:t>powiatu/gminy/miasta xxx</w:t>
      </w:r>
      <w:r w:rsidRPr="00C02B7B">
        <w:t xml:space="preserve">, którzy ukończyli lub w danym roku kalendarzowym ukończą 60 rok życia. </w:t>
      </w:r>
      <w:r w:rsidR="00EE44FC" w:rsidRPr="00C02B7B">
        <w:t>W pierwszej kolejności planowane jest objęcie szczepieniami osób najbardziej potrzebujących (w tym niepełnosprawnych, przewlekle chorych, przebywających w placówkach opiekuńczo-leczniczych, czy o niskim statusie ekonomicznym korzystających z pomocy Opieki Społecznej).</w:t>
      </w:r>
    </w:p>
    <w:p w14:paraId="0127E1B7" w14:textId="77777777" w:rsidR="007701B3" w:rsidRPr="00C02B7B" w:rsidRDefault="007701B3" w:rsidP="007701B3">
      <w:pPr>
        <w:pStyle w:val="Teksttreci20"/>
        <w:shd w:val="clear" w:color="auto" w:fill="auto"/>
        <w:tabs>
          <w:tab w:val="left" w:pos="1358"/>
        </w:tabs>
        <w:spacing w:line="360" w:lineRule="auto"/>
        <w:ind w:firstLine="0"/>
      </w:pPr>
    </w:p>
    <w:p w14:paraId="120DF1E1" w14:textId="3FDAD78A" w:rsidR="00CC47BB" w:rsidRPr="00C02B7B" w:rsidRDefault="00CC47BB" w:rsidP="007701B3">
      <w:pPr>
        <w:pStyle w:val="Teksttreci20"/>
        <w:shd w:val="clear" w:color="auto" w:fill="auto"/>
        <w:tabs>
          <w:tab w:val="left" w:pos="1358"/>
        </w:tabs>
        <w:spacing w:line="360" w:lineRule="auto"/>
        <w:ind w:firstLine="0"/>
      </w:pPr>
      <w:r w:rsidRPr="00C02B7B">
        <w:t xml:space="preserve">Zaproponowana populacja w odniesieniu do wieku pokrywa się z zaleceniami Kolegium Lekarzy Rodzinnych z 2019 r., które wskazują, że szczepieniami powinny zostać objęte osoby w wieku 50-64 lat ze wskazań medycznych i społecznych oraz powyżej 65 r.ż. ze wskazań medycznych </w:t>
      </w:r>
      <w:r w:rsidR="00ED41D0" w:rsidRPr="00C02B7B">
        <w:t>[2]</w:t>
      </w:r>
      <w:r w:rsidRPr="00C02B7B">
        <w:t xml:space="preserve">. Zalecenia te mają odzwierciedlenie w światowych wytycznych, które wskazują, że </w:t>
      </w:r>
      <w:r w:rsidR="0087796C" w:rsidRPr="00C02B7B">
        <w:t>rekomendowane jest zastosowanie w tej grupie wiekowej szczepionki QIV-HD</w:t>
      </w:r>
      <w:r w:rsidR="00B62A24" w:rsidRPr="00C02B7B">
        <w:t xml:space="preserve"> ze względu na zjawisko </w:t>
      </w:r>
      <w:proofErr w:type="spellStart"/>
      <w:r w:rsidR="00B62A24" w:rsidRPr="00C02B7B">
        <w:t>immunostarzenia</w:t>
      </w:r>
      <w:proofErr w:type="spellEnd"/>
      <w:r w:rsidR="00ED41D0" w:rsidRPr="00C02B7B">
        <w:t xml:space="preserve"> [</w:t>
      </w:r>
      <w:r w:rsidR="00B44BB6" w:rsidRPr="00C02B7B">
        <w:t>10, 11, 12</w:t>
      </w:r>
      <w:r w:rsidR="00ED41D0" w:rsidRPr="00C02B7B">
        <w:t>]</w:t>
      </w:r>
      <w:r w:rsidR="0087796C" w:rsidRPr="00C02B7B">
        <w:t>.</w:t>
      </w:r>
      <w:r w:rsidR="007701B3" w:rsidRPr="00C02B7B">
        <w:t xml:space="preserve"> Populacja stanowi grupę osób, u których ryzyko powikłań pogrypowych jest większe, a sam przebieg leczenia jest trudniejszy i wymaga większych nakładów.</w:t>
      </w:r>
    </w:p>
    <w:p w14:paraId="2364505B" w14:textId="77777777" w:rsidR="007701B3" w:rsidRPr="00C02B7B" w:rsidRDefault="007701B3" w:rsidP="007701B3">
      <w:pPr>
        <w:pStyle w:val="Teksttreci20"/>
        <w:shd w:val="clear" w:color="auto" w:fill="auto"/>
        <w:tabs>
          <w:tab w:val="left" w:pos="1358"/>
        </w:tabs>
        <w:spacing w:line="360" w:lineRule="auto"/>
        <w:ind w:firstLine="0"/>
      </w:pPr>
    </w:p>
    <w:p w14:paraId="4FBD488F" w14:textId="1890AB47" w:rsidR="00D40114" w:rsidRDefault="00D40114" w:rsidP="00086BB1">
      <w:pPr>
        <w:pStyle w:val="Teksttreci20"/>
        <w:shd w:val="clear" w:color="auto" w:fill="auto"/>
        <w:tabs>
          <w:tab w:val="left" w:pos="1358"/>
        </w:tabs>
        <w:spacing w:line="360" w:lineRule="auto"/>
        <w:ind w:firstLine="0"/>
      </w:pPr>
      <w:r w:rsidRPr="00D40114">
        <w:rPr>
          <w:b/>
          <w:color w:val="FF0000"/>
        </w:rPr>
        <w:t xml:space="preserve">Proszę skopiować i wkleić fragment z arkusza Excel: </w:t>
      </w:r>
      <w:r w:rsidRPr="00D40114">
        <w:rPr>
          <w:b/>
          <w:color w:val="FF0000"/>
          <w:u w:val="single"/>
        </w:rPr>
        <w:t xml:space="preserve">wiersz nr </w:t>
      </w:r>
      <w:r>
        <w:rPr>
          <w:b/>
          <w:color w:val="FF0000"/>
          <w:u w:val="single"/>
        </w:rPr>
        <w:t>4</w:t>
      </w:r>
      <w:r w:rsidRPr="00D40114">
        <w:rPr>
          <w:b/>
          <w:color w:val="FF0000"/>
          <w:u w:val="single"/>
        </w:rPr>
        <w:t xml:space="preserve"> w Tabela 1.</w:t>
      </w:r>
      <w:r w:rsidRPr="00D40114">
        <w:rPr>
          <w:b/>
          <w:color w:val="FF0000"/>
        </w:rPr>
        <w:t xml:space="preserve"> Zarys epidemiologiczny i założenia Programu – Podsumowanie</w:t>
      </w:r>
      <w:r>
        <w:rPr>
          <w:bCs/>
          <w:color w:val="FF0000"/>
        </w:rPr>
        <w:t xml:space="preserve"> </w:t>
      </w:r>
    </w:p>
    <w:p w14:paraId="54DF00A5" w14:textId="0F732774" w:rsidR="00086BB1" w:rsidRDefault="007701B3" w:rsidP="00086BB1">
      <w:pPr>
        <w:pStyle w:val="Teksttreci20"/>
        <w:shd w:val="clear" w:color="auto" w:fill="auto"/>
        <w:tabs>
          <w:tab w:val="left" w:pos="1358"/>
        </w:tabs>
        <w:spacing w:line="360" w:lineRule="auto"/>
        <w:ind w:firstLine="0"/>
      </w:pPr>
      <w:r w:rsidRPr="00D40114">
        <w:t>Udział w programie jest dobrowolny, uwarunkowany brakiem przeciwskazań zdrowotnych do realizacji szczepienia.</w:t>
      </w:r>
    </w:p>
    <w:p w14:paraId="68BFB1C7" w14:textId="01077287" w:rsidR="00D40114" w:rsidRPr="00086BB1" w:rsidRDefault="00D40114" w:rsidP="00086BB1">
      <w:pPr>
        <w:pStyle w:val="Teksttreci20"/>
        <w:shd w:val="clear" w:color="auto" w:fill="auto"/>
        <w:tabs>
          <w:tab w:val="left" w:pos="1358"/>
        </w:tabs>
        <w:spacing w:line="360" w:lineRule="auto"/>
        <w:ind w:firstLine="0"/>
        <w:rPr>
          <w:bCs/>
          <w:color w:val="FF0000"/>
        </w:rPr>
      </w:pPr>
      <w:r w:rsidRPr="00D40114">
        <w:rPr>
          <w:b/>
          <w:color w:val="FF0000"/>
        </w:rPr>
        <w:t xml:space="preserve">Proszę skopiować i wkleić fragment z arkusza Excel: </w:t>
      </w:r>
      <w:r w:rsidRPr="00D40114">
        <w:rPr>
          <w:b/>
          <w:color w:val="FF0000"/>
          <w:u w:val="single"/>
        </w:rPr>
        <w:t xml:space="preserve">wiersz nr </w:t>
      </w:r>
      <w:r>
        <w:rPr>
          <w:b/>
          <w:color w:val="FF0000"/>
          <w:u w:val="single"/>
        </w:rPr>
        <w:t>5</w:t>
      </w:r>
      <w:r w:rsidRPr="00D40114">
        <w:rPr>
          <w:b/>
          <w:color w:val="FF0000"/>
          <w:u w:val="single"/>
        </w:rPr>
        <w:t xml:space="preserve"> w Tabela 1.</w:t>
      </w:r>
      <w:r w:rsidRPr="00D40114">
        <w:rPr>
          <w:b/>
          <w:color w:val="FF0000"/>
        </w:rPr>
        <w:t xml:space="preserve"> Zarys epidemiologiczny i założenia Programu – Podsumowanie</w:t>
      </w:r>
      <w:r>
        <w:rPr>
          <w:b/>
          <w:color w:val="FF0000"/>
        </w:rPr>
        <w:t xml:space="preserve"> </w:t>
      </w:r>
    </w:p>
    <w:p w14:paraId="2C04A47A" w14:textId="77777777" w:rsidR="00CC47BB" w:rsidRPr="00C02B7B" w:rsidRDefault="00CC47BB" w:rsidP="00CC47BB">
      <w:pPr>
        <w:pStyle w:val="Teksttreci20"/>
        <w:shd w:val="clear" w:color="auto" w:fill="auto"/>
        <w:tabs>
          <w:tab w:val="left" w:pos="1358"/>
        </w:tabs>
        <w:spacing w:line="360" w:lineRule="auto"/>
        <w:ind w:firstLine="0"/>
        <w:jc w:val="left"/>
      </w:pPr>
    </w:p>
    <w:p w14:paraId="4743A40F" w14:textId="77777777" w:rsidR="00801D66" w:rsidRPr="00C02B7B" w:rsidRDefault="00801D66" w:rsidP="003F06DA">
      <w:pPr>
        <w:pStyle w:val="Teksttreci20"/>
        <w:numPr>
          <w:ilvl w:val="0"/>
          <w:numId w:val="9"/>
        </w:numPr>
        <w:shd w:val="clear" w:color="auto" w:fill="auto"/>
        <w:tabs>
          <w:tab w:val="left" w:pos="1358"/>
        </w:tabs>
        <w:spacing w:line="360" w:lineRule="auto"/>
        <w:ind w:left="1368" w:hanging="142"/>
        <w:jc w:val="left"/>
      </w:pPr>
      <w:r w:rsidRPr="00C02B7B">
        <w:t>Kryteria kwalifikacji do udziału w programie polityki zdrowotnej oraz kryteria wyłączenia z</w:t>
      </w:r>
      <w:r w:rsidRPr="00C02B7B">
        <w:br/>
        <w:t>programu polityki zdrowotnej</w:t>
      </w:r>
    </w:p>
    <w:p w14:paraId="568BB281" w14:textId="77777777" w:rsidR="007701B3" w:rsidRPr="00C02B7B" w:rsidRDefault="007701B3" w:rsidP="007701B3">
      <w:pPr>
        <w:pStyle w:val="Teksttreci20"/>
        <w:shd w:val="clear" w:color="auto" w:fill="auto"/>
        <w:tabs>
          <w:tab w:val="left" w:pos="1358"/>
        </w:tabs>
        <w:spacing w:line="360" w:lineRule="auto"/>
        <w:ind w:firstLine="0"/>
        <w:jc w:val="left"/>
      </w:pPr>
    </w:p>
    <w:p w14:paraId="3EC3182A" w14:textId="544A72F7" w:rsidR="007701B3" w:rsidRPr="00C02B7B" w:rsidRDefault="007701B3" w:rsidP="007701B3">
      <w:pPr>
        <w:pStyle w:val="Teksttreci20"/>
        <w:shd w:val="clear" w:color="auto" w:fill="auto"/>
        <w:tabs>
          <w:tab w:val="left" w:pos="1358"/>
        </w:tabs>
        <w:spacing w:line="360" w:lineRule="auto"/>
        <w:ind w:firstLine="0"/>
      </w:pPr>
      <w:r w:rsidRPr="00C02B7B">
        <w:t xml:space="preserve">Do uczestnictwa w programie zaproszeni zostaną mieszkańcy </w:t>
      </w:r>
      <w:r w:rsidRPr="00086BB1">
        <w:rPr>
          <w:b/>
          <w:highlight w:val="yellow"/>
        </w:rPr>
        <w:t>powiatu/gminy/miasta xxx</w:t>
      </w:r>
      <w:r w:rsidRPr="00C02B7B">
        <w:t xml:space="preserve"> poprzez informacje rozpowszechnione na plakatach, ulotkach, tablicach ogłoszeń, stronie internetowej </w:t>
      </w:r>
      <w:r w:rsidRPr="00086BB1">
        <w:rPr>
          <w:b/>
          <w:highlight w:val="yellow"/>
        </w:rPr>
        <w:t>powiatu/gminy/miasta xxx</w:t>
      </w:r>
      <w:r w:rsidRPr="00C02B7B">
        <w:t xml:space="preserve"> </w:t>
      </w:r>
      <w:r w:rsidRPr="00C02B7B">
        <w:lastRenderedPageBreak/>
        <w:t>oraz lokalnych gazetach.</w:t>
      </w:r>
    </w:p>
    <w:p w14:paraId="5156CFF4" w14:textId="77777777" w:rsidR="00EE44FC" w:rsidRPr="00C02B7B" w:rsidRDefault="00EE44FC" w:rsidP="007701B3">
      <w:pPr>
        <w:pStyle w:val="Teksttreci20"/>
        <w:shd w:val="clear" w:color="auto" w:fill="auto"/>
        <w:tabs>
          <w:tab w:val="left" w:pos="1358"/>
        </w:tabs>
        <w:spacing w:line="360" w:lineRule="auto"/>
        <w:ind w:firstLine="0"/>
      </w:pPr>
    </w:p>
    <w:p w14:paraId="3B80101D" w14:textId="77777777" w:rsidR="00EE44FC" w:rsidRPr="00C02B7B" w:rsidRDefault="00EE44FC" w:rsidP="007701B3">
      <w:pPr>
        <w:pStyle w:val="Teksttreci20"/>
        <w:shd w:val="clear" w:color="auto" w:fill="auto"/>
        <w:tabs>
          <w:tab w:val="left" w:pos="1358"/>
        </w:tabs>
        <w:spacing w:line="360" w:lineRule="auto"/>
        <w:ind w:firstLine="0"/>
      </w:pPr>
      <w:r w:rsidRPr="00C02B7B">
        <w:t xml:space="preserve">Kryteriami kwalifikacji do programu są: </w:t>
      </w:r>
    </w:p>
    <w:p w14:paraId="304E381E" w14:textId="77777777" w:rsidR="00EE44FC" w:rsidRPr="00C02B7B" w:rsidRDefault="00EE44FC" w:rsidP="003F06DA">
      <w:pPr>
        <w:pStyle w:val="Nagwek40"/>
        <w:numPr>
          <w:ilvl w:val="0"/>
          <w:numId w:val="7"/>
        </w:numPr>
        <w:spacing w:line="360" w:lineRule="auto"/>
        <w:jc w:val="both"/>
        <w:rPr>
          <w:b w:val="0"/>
          <w:bCs w:val="0"/>
          <w:sz w:val="22"/>
          <w:szCs w:val="22"/>
        </w:rPr>
      </w:pPr>
      <w:r w:rsidRPr="00C02B7B">
        <w:rPr>
          <w:b w:val="0"/>
          <w:bCs w:val="0"/>
          <w:sz w:val="22"/>
          <w:szCs w:val="22"/>
        </w:rPr>
        <w:t xml:space="preserve">zamieszkanie na terenie </w:t>
      </w:r>
      <w:r w:rsidRPr="00D40114">
        <w:rPr>
          <w:b w:val="0"/>
          <w:bCs w:val="0"/>
          <w:sz w:val="22"/>
          <w:szCs w:val="22"/>
          <w:highlight w:val="yellow"/>
        </w:rPr>
        <w:t>powiatu/gminy/miasta xxx</w:t>
      </w:r>
      <w:r w:rsidRPr="00C02B7B">
        <w:rPr>
          <w:b w:val="0"/>
          <w:bCs w:val="0"/>
          <w:sz w:val="22"/>
          <w:szCs w:val="22"/>
        </w:rPr>
        <w:t xml:space="preserve">, </w:t>
      </w:r>
    </w:p>
    <w:p w14:paraId="0AEF5F46" w14:textId="77777777" w:rsidR="00EE44FC" w:rsidRPr="00C02B7B" w:rsidRDefault="00EE44FC" w:rsidP="003F06DA">
      <w:pPr>
        <w:pStyle w:val="Nagwek40"/>
        <w:numPr>
          <w:ilvl w:val="0"/>
          <w:numId w:val="7"/>
        </w:numPr>
        <w:spacing w:line="360" w:lineRule="auto"/>
        <w:jc w:val="both"/>
        <w:rPr>
          <w:b w:val="0"/>
          <w:bCs w:val="0"/>
          <w:sz w:val="22"/>
          <w:szCs w:val="22"/>
        </w:rPr>
      </w:pPr>
      <w:r w:rsidRPr="00C02B7B">
        <w:rPr>
          <w:b w:val="0"/>
          <w:bCs w:val="0"/>
          <w:sz w:val="22"/>
          <w:szCs w:val="22"/>
        </w:rPr>
        <w:t xml:space="preserve">wiek powyżej 60 rok życia (osoby, które ukończyły lub w danym roku kalendarzowym ukończą którzy ukończą 60 rok życia) </w:t>
      </w:r>
    </w:p>
    <w:p w14:paraId="29885966" w14:textId="77777777" w:rsidR="00EE44FC" w:rsidRPr="00C02B7B" w:rsidRDefault="00EE44FC" w:rsidP="003F06DA">
      <w:pPr>
        <w:pStyle w:val="Nagwek40"/>
        <w:numPr>
          <w:ilvl w:val="0"/>
          <w:numId w:val="7"/>
        </w:numPr>
        <w:spacing w:line="360" w:lineRule="auto"/>
        <w:jc w:val="both"/>
        <w:rPr>
          <w:sz w:val="22"/>
          <w:szCs w:val="22"/>
        </w:rPr>
      </w:pPr>
      <w:r w:rsidRPr="00C02B7B">
        <w:rPr>
          <w:b w:val="0"/>
          <w:bCs w:val="0"/>
          <w:sz w:val="22"/>
          <w:szCs w:val="22"/>
        </w:rPr>
        <w:t xml:space="preserve">wyrażenie pisemnej zgody na udział w programie </w:t>
      </w:r>
    </w:p>
    <w:p w14:paraId="6DF2BCCE" w14:textId="49CF908F" w:rsidR="00EE44FC" w:rsidRPr="00C02B7B" w:rsidRDefault="00EE44FC" w:rsidP="003F06DA">
      <w:pPr>
        <w:pStyle w:val="Nagwek40"/>
        <w:numPr>
          <w:ilvl w:val="0"/>
          <w:numId w:val="7"/>
        </w:numPr>
        <w:spacing w:line="360" w:lineRule="auto"/>
        <w:jc w:val="both"/>
        <w:rPr>
          <w:sz w:val="22"/>
          <w:szCs w:val="22"/>
        </w:rPr>
      </w:pPr>
      <w:r w:rsidRPr="00C02B7B">
        <w:rPr>
          <w:b w:val="0"/>
          <w:bCs w:val="0"/>
          <w:sz w:val="22"/>
          <w:szCs w:val="22"/>
        </w:rPr>
        <w:t>brak przeciwskazań do wykonania szczepienia.</w:t>
      </w:r>
    </w:p>
    <w:p w14:paraId="153E42A1" w14:textId="77777777" w:rsidR="007701B3" w:rsidRPr="00C02B7B" w:rsidRDefault="007701B3" w:rsidP="007701B3">
      <w:pPr>
        <w:pStyle w:val="Teksttreci20"/>
        <w:shd w:val="clear" w:color="auto" w:fill="auto"/>
        <w:tabs>
          <w:tab w:val="left" w:pos="1358"/>
        </w:tabs>
        <w:spacing w:line="360" w:lineRule="auto"/>
        <w:ind w:firstLine="0"/>
      </w:pPr>
    </w:p>
    <w:p w14:paraId="248DF77B" w14:textId="4AF5155E" w:rsidR="007701B3" w:rsidRPr="00C02B7B" w:rsidRDefault="007701B3" w:rsidP="007701B3">
      <w:pPr>
        <w:pStyle w:val="Teksttreci20"/>
        <w:shd w:val="clear" w:color="auto" w:fill="auto"/>
        <w:tabs>
          <w:tab w:val="left" w:pos="1358"/>
        </w:tabs>
        <w:spacing w:line="360" w:lineRule="auto"/>
        <w:ind w:firstLine="0"/>
      </w:pPr>
      <w:r w:rsidRPr="00C02B7B">
        <w:t>Udział w programie jest dobrowolny. Kwalifikacja do szczepienia zostanie dokonana na podstawie kolejności zgłoszeń do podmiotu medycznego, realizującego Program po wykonaniu niezbędnych badań lekarskich w celu wykluczenia przeciwskazań do podania szczepionki. Osoba zakwalifikowana do Programu zobowiązana jest do wyrażenia pisemnej zgody na udział w Programie z podaniem miejsca zamieszkania oraz daty urodzenia</w:t>
      </w:r>
      <w:r w:rsidR="00F70A3B">
        <w:t>/</w:t>
      </w:r>
      <w:r w:rsidR="004112DB">
        <w:t>numeru PESEL</w:t>
      </w:r>
      <w:r w:rsidRPr="00C02B7B">
        <w:t>.</w:t>
      </w:r>
    </w:p>
    <w:p w14:paraId="64C6AB72" w14:textId="77777777" w:rsidR="007701B3" w:rsidRPr="00C02B7B" w:rsidRDefault="007701B3" w:rsidP="007701B3">
      <w:pPr>
        <w:pStyle w:val="Teksttreci20"/>
        <w:shd w:val="clear" w:color="auto" w:fill="auto"/>
        <w:tabs>
          <w:tab w:val="left" w:pos="1358"/>
        </w:tabs>
        <w:spacing w:line="360" w:lineRule="auto"/>
        <w:ind w:firstLine="0"/>
        <w:jc w:val="left"/>
      </w:pPr>
    </w:p>
    <w:p w14:paraId="08F9B310" w14:textId="77777777" w:rsidR="00801D66" w:rsidRPr="00C02B7B" w:rsidRDefault="00801D66" w:rsidP="00086BB1">
      <w:pPr>
        <w:pStyle w:val="Teksttreci20"/>
        <w:keepNext/>
        <w:numPr>
          <w:ilvl w:val="0"/>
          <w:numId w:val="9"/>
        </w:numPr>
        <w:shd w:val="clear" w:color="auto" w:fill="auto"/>
        <w:tabs>
          <w:tab w:val="left" w:pos="1358"/>
        </w:tabs>
        <w:spacing w:line="360" w:lineRule="auto"/>
        <w:ind w:firstLine="483"/>
        <w:jc w:val="left"/>
      </w:pPr>
      <w:r w:rsidRPr="00C02B7B">
        <w:t>Planowane interwencje</w:t>
      </w:r>
    </w:p>
    <w:p w14:paraId="4BB0B6FC" w14:textId="77777777" w:rsidR="007701B3" w:rsidRPr="00C02B7B" w:rsidRDefault="007701B3" w:rsidP="00086BB1">
      <w:pPr>
        <w:pStyle w:val="Teksttreci20"/>
        <w:keepNext/>
        <w:shd w:val="clear" w:color="auto" w:fill="auto"/>
        <w:tabs>
          <w:tab w:val="left" w:pos="1358"/>
        </w:tabs>
        <w:spacing w:line="360" w:lineRule="auto"/>
        <w:ind w:firstLine="0"/>
        <w:jc w:val="left"/>
      </w:pPr>
    </w:p>
    <w:p w14:paraId="51EA2963" w14:textId="77777777" w:rsidR="007701B3" w:rsidRPr="00C02B7B" w:rsidRDefault="007701B3" w:rsidP="00086BB1">
      <w:pPr>
        <w:pStyle w:val="Teksttreci20"/>
        <w:keepNext/>
        <w:shd w:val="clear" w:color="auto" w:fill="auto"/>
        <w:tabs>
          <w:tab w:val="left" w:pos="1358"/>
        </w:tabs>
        <w:spacing w:line="360" w:lineRule="auto"/>
        <w:ind w:firstLine="0"/>
      </w:pPr>
      <w:r w:rsidRPr="00C02B7B">
        <w:t>Każda zakwalifikowana do Programu osoba zostanie przebadana w celu wykluczenia przeciwskazań do podania szczepionki, a następnie zaszczepiona.</w:t>
      </w:r>
    </w:p>
    <w:p w14:paraId="1F42A870" w14:textId="77777777" w:rsidR="007701B3" w:rsidRPr="00C02B7B" w:rsidRDefault="007701B3" w:rsidP="007701B3">
      <w:pPr>
        <w:pStyle w:val="Teksttreci20"/>
        <w:shd w:val="clear" w:color="auto" w:fill="auto"/>
        <w:tabs>
          <w:tab w:val="left" w:pos="1358"/>
        </w:tabs>
        <w:spacing w:line="360" w:lineRule="auto"/>
        <w:ind w:firstLine="0"/>
      </w:pPr>
      <w:r w:rsidRPr="00C02B7B">
        <w:t>Szczepienia będą bezpłatne i dobrowolne.</w:t>
      </w:r>
    </w:p>
    <w:p w14:paraId="30F77376" w14:textId="5B4492A0" w:rsidR="007701B3" w:rsidRPr="00C02B7B" w:rsidRDefault="007701B3" w:rsidP="007701B3">
      <w:pPr>
        <w:pStyle w:val="Teksttreci20"/>
        <w:shd w:val="clear" w:color="auto" w:fill="auto"/>
        <w:tabs>
          <w:tab w:val="left" w:pos="1358"/>
        </w:tabs>
        <w:spacing w:line="360" w:lineRule="auto"/>
        <w:ind w:firstLine="0"/>
      </w:pPr>
      <w:r w:rsidRPr="00C02B7B">
        <w:t>Realizator Program winien posiadać wyspecjalizowana kadrę i spełniać wymagania lokalowe oraz posiadać odpowiedni sprzęt niezbędny do realizacji przedmiotowych świadczeń.</w:t>
      </w:r>
    </w:p>
    <w:p w14:paraId="6B4C73AF" w14:textId="77777777" w:rsidR="007701B3" w:rsidRPr="00C02B7B" w:rsidRDefault="007701B3" w:rsidP="007701B3">
      <w:pPr>
        <w:pStyle w:val="Teksttreci20"/>
        <w:shd w:val="clear" w:color="auto" w:fill="auto"/>
        <w:tabs>
          <w:tab w:val="left" w:pos="1358"/>
        </w:tabs>
        <w:spacing w:line="360" w:lineRule="auto"/>
        <w:ind w:firstLine="0"/>
        <w:jc w:val="left"/>
      </w:pPr>
    </w:p>
    <w:p w14:paraId="6E571798" w14:textId="77777777" w:rsidR="00801D66" w:rsidRPr="00C02B7B" w:rsidRDefault="00801D66" w:rsidP="003F06DA">
      <w:pPr>
        <w:pStyle w:val="Teksttreci20"/>
        <w:numPr>
          <w:ilvl w:val="0"/>
          <w:numId w:val="9"/>
        </w:numPr>
        <w:shd w:val="clear" w:color="auto" w:fill="auto"/>
        <w:tabs>
          <w:tab w:val="left" w:pos="1358"/>
        </w:tabs>
        <w:spacing w:line="360" w:lineRule="auto"/>
        <w:ind w:firstLine="483"/>
        <w:jc w:val="left"/>
      </w:pPr>
      <w:r w:rsidRPr="00C02B7B">
        <w:t>Sposób udzielania świadczeń zdrowotnych w ramach programu polityki zdrowotnej</w:t>
      </w:r>
    </w:p>
    <w:p w14:paraId="45DF3A49" w14:textId="77777777" w:rsidR="007701B3" w:rsidRPr="00C02B7B" w:rsidRDefault="007701B3" w:rsidP="007701B3">
      <w:pPr>
        <w:pStyle w:val="Teksttreci20"/>
        <w:shd w:val="clear" w:color="auto" w:fill="auto"/>
        <w:tabs>
          <w:tab w:val="left" w:pos="1358"/>
        </w:tabs>
        <w:spacing w:line="360" w:lineRule="auto"/>
        <w:ind w:firstLine="0"/>
        <w:jc w:val="left"/>
      </w:pPr>
    </w:p>
    <w:p w14:paraId="6D236D14" w14:textId="1B14BAF1" w:rsidR="007701B3" w:rsidRPr="00C02B7B" w:rsidRDefault="007701B3" w:rsidP="007701B3">
      <w:pPr>
        <w:pStyle w:val="Teksttreci20"/>
        <w:shd w:val="clear" w:color="auto" w:fill="auto"/>
        <w:tabs>
          <w:tab w:val="left" w:pos="1358"/>
        </w:tabs>
        <w:spacing w:line="360" w:lineRule="auto"/>
        <w:ind w:firstLine="0"/>
      </w:pPr>
      <w:r w:rsidRPr="00C02B7B">
        <w:t>Szczepienia będą realizowane przez podmiot wykonujący działalność leczniczą, który zostanie wybrany do realizacji Programu w drodze konkursu ofert. W programie będzie użyta szczepionk</w:t>
      </w:r>
      <w:r w:rsidR="00C1672B" w:rsidRPr="00C02B7B">
        <w:t xml:space="preserve">a </w:t>
      </w:r>
      <w:proofErr w:type="spellStart"/>
      <w:r w:rsidR="00C1672B" w:rsidRPr="00C02B7B">
        <w:t>Eflue</w:t>
      </w:r>
      <w:r w:rsidR="004112DB">
        <w:t>l</w:t>
      </w:r>
      <w:r w:rsidR="00C1672B" w:rsidRPr="00C02B7B">
        <w:t>da</w:t>
      </w:r>
      <w:proofErr w:type="spellEnd"/>
      <w:r w:rsidR="00C1672B" w:rsidRPr="00C02B7B">
        <w:t xml:space="preserve"> –</w:t>
      </w:r>
      <w:r w:rsidRPr="00C02B7B">
        <w:t xml:space="preserve"> </w:t>
      </w:r>
      <w:proofErr w:type="spellStart"/>
      <w:r w:rsidRPr="00C02B7B">
        <w:t>czterowalentna</w:t>
      </w:r>
      <w:proofErr w:type="spellEnd"/>
      <w:r w:rsidRPr="00C02B7B">
        <w:t>, inaktywowana, wysokodawkowa (QIV-HD), zarejestrowana i dopuszczona do obrotu w Polsce</w:t>
      </w:r>
      <w:r w:rsidR="00C1672B" w:rsidRPr="00C02B7B">
        <w:t>, dedykowana na dany sezon epidemiczny</w:t>
      </w:r>
      <w:r w:rsidRPr="00C02B7B">
        <w:t xml:space="preserve">. </w:t>
      </w:r>
    </w:p>
    <w:p w14:paraId="54D59D05" w14:textId="77777777" w:rsidR="007701B3" w:rsidRPr="00C02B7B" w:rsidRDefault="007701B3" w:rsidP="007701B3">
      <w:pPr>
        <w:pStyle w:val="Teksttreci20"/>
        <w:shd w:val="clear" w:color="auto" w:fill="auto"/>
        <w:tabs>
          <w:tab w:val="left" w:pos="1358"/>
        </w:tabs>
        <w:spacing w:line="360" w:lineRule="auto"/>
        <w:ind w:firstLine="0"/>
      </w:pPr>
    </w:p>
    <w:p w14:paraId="031C7D33" w14:textId="77777777" w:rsidR="007701B3" w:rsidRPr="00C02B7B" w:rsidRDefault="007701B3" w:rsidP="007701B3">
      <w:pPr>
        <w:pStyle w:val="Teksttreci20"/>
        <w:shd w:val="clear" w:color="auto" w:fill="auto"/>
        <w:tabs>
          <w:tab w:val="left" w:pos="1358"/>
        </w:tabs>
        <w:spacing w:line="360" w:lineRule="auto"/>
        <w:ind w:firstLine="0"/>
      </w:pPr>
      <w:r w:rsidRPr="00C02B7B">
        <w:t xml:space="preserve">Realizator zobowiązany będzie spełnić warunki wykonywania szczepień ochronnych, w tym: </w:t>
      </w:r>
    </w:p>
    <w:p w14:paraId="76FBB469" w14:textId="686FE92B" w:rsidR="007701B3" w:rsidRPr="00C02B7B" w:rsidRDefault="007701B3" w:rsidP="003F06DA">
      <w:pPr>
        <w:pStyle w:val="Nagwek40"/>
        <w:numPr>
          <w:ilvl w:val="0"/>
          <w:numId w:val="7"/>
        </w:numPr>
        <w:spacing w:line="360" w:lineRule="auto"/>
        <w:jc w:val="both"/>
        <w:rPr>
          <w:b w:val="0"/>
          <w:bCs w:val="0"/>
          <w:sz w:val="22"/>
          <w:szCs w:val="22"/>
        </w:rPr>
      </w:pPr>
      <w:r w:rsidRPr="00C02B7B">
        <w:rPr>
          <w:b w:val="0"/>
          <w:bCs w:val="0"/>
          <w:sz w:val="22"/>
          <w:szCs w:val="22"/>
        </w:rPr>
        <w:t>szczepienia będą przeprowadzone</w:t>
      </w:r>
      <w:r w:rsidRPr="00C02B7B">
        <w:rPr>
          <w:sz w:val="22"/>
          <w:szCs w:val="22"/>
        </w:rPr>
        <w:t xml:space="preserve"> </w:t>
      </w:r>
      <w:r w:rsidRPr="00C02B7B">
        <w:rPr>
          <w:b w:val="0"/>
          <w:bCs w:val="0"/>
          <w:sz w:val="22"/>
          <w:szCs w:val="22"/>
        </w:rPr>
        <w:t xml:space="preserve">przez personel medyczny – osoby uprawnione posiadające ukończony kurs w zakresie wykonywania szczepień ochronnych, </w:t>
      </w:r>
    </w:p>
    <w:p w14:paraId="31452AC4" w14:textId="04CA776F" w:rsidR="007701B3" w:rsidRPr="00C02B7B" w:rsidRDefault="007701B3" w:rsidP="003F06DA">
      <w:pPr>
        <w:pStyle w:val="Nagwek40"/>
        <w:numPr>
          <w:ilvl w:val="0"/>
          <w:numId w:val="7"/>
        </w:numPr>
        <w:spacing w:line="360" w:lineRule="auto"/>
        <w:jc w:val="both"/>
        <w:rPr>
          <w:b w:val="0"/>
          <w:bCs w:val="0"/>
          <w:sz w:val="22"/>
          <w:szCs w:val="22"/>
        </w:rPr>
      </w:pPr>
      <w:r w:rsidRPr="00C02B7B">
        <w:rPr>
          <w:b w:val="0"/>
          <w:bCs w:val="0"/>
          <w:sz w:val="22"/>
          <w:szCs w:val="22"/>
        </w:rPr>
        <w:t xml:space="preserve">szczepienia będą realizowane w pomieszczeniach, które pod względem technicznym i sanitarnym spełniają wymagania, jakimi powinny odpowiadać pomieszczenia i urządzenia podmiotu </w:t>
      </w:r>
      <w:r w:rsidRPr="00C02B7B">
        <w:rPr>
          <w:b w:val="0"/>
          <w:bCs w:val="0"/>
          <w:sz w:val="22"/>
          <w:szCs w:val="22"/>
        </w:rPr>
        <w:lastRenderedPageBreak/>
        <w:t xml:space="preserve">wykonującego działalność leczniczą. </w:t>
      </w:r>
    </w:p>
    <w:p w14:paraId="45866D1B" w14:textId="77777777" w:rsidR="007701B3" w:rsidRPr="00C02B7B" w:rsidRDefault="007701B3" w:rsidP="007701B3">
      <w:pPr>
        <w:pStyle w:val="Teksttreci20"/>
        <w:shd w:val="clear" w:color="auto" w:fill="auto"/>
        <w:tabs>
          <w:tab w:val="left" w:pos="1358"/>
        </w:tabs>
        <w:spacing w:line="360" w:lineRule="auto"/>
        <w:ind w:firstLine="0"/>
      </w:pPr>
    </w:p>
    <w:p w14:paraId="68CC1E5F" w14:textId="51147EB9" w:rsidR="007701B3" w:rsidRPr="00C02B7B" w:rsidRDefault="007701B3" w:rsidP="007701B3">
      <w:pPr>
        <w:pStyle w:val="Teksttreci20"/>
        <w:shd w:val="clear" w:color="auto" w:fill="auto"/>
        <w:tabs>
          <w:tab w:val="left" w:pos="1358"/>
        </w:tabs>
        <w:spacing w:line="360" w:lineRule="auto"/>
        <w:ind w:firstLine="0"/>
      </w:pPr>
      <w:r w:rsidRPr="00C02B7B">
        <w:t>Realizator będzie zobowiązany do prowadzenia dokumentacji z realizacji programu. Etap szczepień zostanie podsumowany przez realizatora pisemną informacją o przebiegu szczepień oraz liczbie zaszczepionych osób.</w:t>
      </w:r>
    </w:p>
    <w:p w14:paraId="577C04E6" w14:textId="77777777" w:rsidR="007701B3" w:rsidRPr="00C02B7B" w:rsidRDefault="007701B3" w:rsidP="007701B3">
      <w:pPr>
        <w:pStyle w:val="Teksttreci20"/>
        <w:shd w:val="clear" w:color="auto" w:fill="auto"/>
        <w:tabs>
          <w:tab w:val="left" w:pos="1358"/>
        </w:tabs>
        <w:spacing w:line="360" w:lineRule="auto"/>
        <w:ind w:firstLine="0"/>
        <w:jc w:val="left"/>
      </w:pPr>
    </w:p>
    <w:p w14:paraId="1E31178F" w14:textId="77777777" w:rsidR="00801D66" w:rsidRPr="00C02B7B" w:rsidRDefault="00801D66" w:rsidP="003F06DA">
      <w:pPr>
        <w:pStyle w:val="Teksttreci20"/>
        <w:numPr>
          <w:ilvl w:val="0"/>
          <w:numId w:val="9"/>
        </w:numPr>
        <w:shd w:val="clear" w:color="auto" w:fill="auto"/>
        <w:tabs>
          <w:tab w:val="left" w:pos="1358"/>
        </w:tabs>
        <w:spacing w:line="360" w:lineRule="auto"/>
        <w:ind w:firstLine="483"/>
        <w:jc w:val="left"/>
      </w:pPr>
      <w:r w:rsidRPr="00C02B7B">
        <w:t>Sposób zakończenia udziału w programie polityki zdrowotnej</w:t>
      </w:r>
    </w:p>
    <w:p w14:paraId="3D8B7B05" w14:textId="77777777" w:rsidR="007701B3" w:rsidRPr="00C02B7B" w:rsidRDefault="007701B3" w:rsidP="007701B3">
      <w:pPr>
        <w:pStyle w:val="Teksttreci20"/>
        <w:shd w:val="clear" w:color="auto" w:fill="auto"/>
        <w:tabs>
          <w:tab w:val="left" w:pos="1358"/>
        </w:tabs>
        <w:spacing w:line="360" w:lineRule="auto"/>
        <w:ind w:firstLine="0"/>
        <w:jc w:val="left"/>
      </w:pPr>
    </w:p>
    <w:p w14:paraId="41E7C806" w14:textId="3784D227" w:rsidR="007701B3" w:rsidRDefault="007701B3" w:rsidP="007701B3">
      <w:pPr>
        <w:pStyle w:val="Teksttreci20"/>
        <w:shd w:val="clear" w:color="auto" w:fill="auto"/>
        <w:tabs>
          <w:tab w:val="left" w:pos="1358"/>
        </w:tabs>
        <w:spacing w:line="360" w:lineRule="auto"/>
        <w:ind w:firstLine="0"/>
        <w:jc w:val="left"/>
      </w:pPr>
      <w:r w:rsidRPr="00C02B7B">
        <w:t xml:space="preserve">Każda zakwalifikowana do Programu osoba zostanie pouczona przez </w:t>
      </w:r>
      <w:r w:rsidR="00657D87" w:rsidRPr="00C02B7B">
        <w:t>osoby uprawnione posiadające ukończony kurs w zakresie wykonywania szczepień ochronnych o możliwych odczynach poszczepiennych i sposobach uzyskania pomocy medycznej.</w:t>
      </w:r>
    </w:p>
    <w:p w14:paraId="7D7EE586" w14:textId="43B4EF36" w:rsidR="004112DB" w:rsidRPr="00C02B7B" w:rsidRDefault="004112DB" w:rsidP="007701B3">
      <w:pPr>
        <w:pStyle w:val="Teksttreci20"/>
        <w:shd w:val="clear" w:color="auto" w:fill="auto"/>
        <w:tabs>
          <w:tab w:val="left" w:pos="1358"/>
        </w:tabs>
        <w:spacing w:line="360" w:lineRule="auto"/>
        <w:ind w:firstLine="0"/>
        <w:jc w:val="left"/>
      </w:pPr>
      <w:r>
        <w:t>Celem wyeliminowania ewentualnych skutków wystąpienia natychmiastowych reakcji poszczepiennych osoba zaszczepiona powinna przez okres 30 minut po podaniu szczepionki pozostawać w miejscu wykonania szczepienia, a ponadto powinna zostać uprzedzona o konieczności informowania świadczeniodawcy o wystąpieniu niepożądanych odczynów poszczepiennych.</w:t>
      </w:r>
    </w:p>
    <w:p w14:paraId="4625FAEB" w14:textId="77777777" w:rsidR="007701B3" w:rsidRPr="00C02B7B" w:rsidRDefault="007701B3" w:rsidP="007701B3">
      <w:pPr>
        <w:pStyle w:val="Teksttreci20"/>
        <w:shd w:val="clear" w:color="auto" w:fill="auto"/>
        <w:tabs>
          <w:tab w:val="left" w:pos="1358"/>
        </w:tabs>
        <w:spacing w:line="360" w:lineRule="auto"/>
        <w:ind w:firstLine="0"/>
        <w:jc w:val="left"/>
      </w:pPr>
    </w:p>
    <w:p w14:paraId="5C618DCF" w14:textId="77777777" w:rsidR="00801D66" w:rsidRPr="00C02B7B" w:rsidRDefault="00801D66" w:rsidP="003F06DA">
      <w:pPr>
        <w:pStyle w:val="Nagwek40"/>
        <w:keepNext/>
        <w:keepLines/>
        <w:numPr>
          <w:ilvl w:val="0"/>
          <w:numId w:val="5"/>
        </w:numPr>
        <w:shd w:val="clear" w:color="auto" w:fill="auto"/>
        <w:tabs>
          <w:tab w:val="left" w:pos="806"/>
        </w:tabs>
        <w:spacing w:line="360" w:lineRule="auto"/>
        <w:jc w:val="left"/>
        <w:rPr>
          <w:sz w:val="22"/>
          <w:szCs w:val="22"/>
        </w:rPr>
      </w:pPr>
      <w:r w:rsidRPr="00C02B7B">
        <w:rPr>
          <w:sz w:val="22"/>
          <w:szCs w:val="22"/>
        </w:rPr>
        <w:t>Organizacja programu polityki zdrowotnej</w:t>
      </w:r>
    </w:p>
    <w:p w14:paraId="258A1545" w14:textId="77777777" w:rsidR="00801D66" w:rsidRPr="00C02B7B" w:rsidRDefault="00801D66" w:rsidP="003F06DA">
      <w:pPr>
        <w:pStyle w:val="Teksttreci20"/>
        <w:numPr>
          <w:ilvl w:val="0"/>
          <w:numId w:val="1"/>
        </w:numPr>
        <w:shd w:val="clear" w:color="auto" w:fill="auto"/>
        <w:spacing w:line="360" w:lineRule="auto"/>
        <w:ind w:firstLine="483"/>
        <w:jc w:val="left"/>
      </w:pPr>
      <w:r w:rsidRPr="00C02B7B">
        <w:t>Etapy programu polityki zdrowotnej i działania podejmowane w ramach etapów</w:t>
      </w:r>
    </w:p>
    <w:p w14:paraId="417FDA10" w14:textId="77777777" w:rsidR="003C75FE" w:rsidRPr="00C02B7B" w:rsidRDefault="003C75FE" w:rsidP="003C75FE">
      <w:pPr>
        <w:pStyle w:val="Default"/>
        <w:rPr>
          <w:sz w:val="22"/>
          <w:szCs w:val="22"/>
        </w:rPr>
      </w:pPr>
    </w:p>
    <w:p w14:paraId="60DD71A6" w14:textId="77777777" w:rsidR="003C75FE" w:rsidRPr="00C02B7B" w:rsidRDefault="003C75FE" w:rsidP="003F06DA">
      <w:pPr>
        <w:pStyle w:val="Nagwek40"/>
        <w:numPr>
          <w:ilvl w:val="0"/>
          <w:numId w:val="7"/>
        </w:numPr>
        <w:spacing w:line="360" w:lineRule="auto"/>
        <w:jc w:val="both"/>
        <w:rPr>
          <w:b w:val="0"/>
          <w:bCs w:val="0"/>
          <w:sz w:val="22"/>
          <w:szCs w:val="22"/>
        </w:rPr>
      </w:pPr>
      <w:r w:rsidRPr="00C02B7B">
        <w:rPr>
          <w:b w:val="0"/>
          <w:bCs w:val="0"/>
          <w:sz w:val="22"/>
          <w:szCs w:val="22"/>
        </w:rPr>
        <w:t xml:space="preserve">Znalezienie w drodze konkursu ofert realizatora Programu o najwyższych kompetencjach i możliwościach realizacji Programu. </w:t>
      </w:r>
    </w:p>
    <w:p w14:paraId="2A5DE557" w14:textId="3D4EC551" w:rsidR="003C75FE" w:rsidRPr="00C02B7B" w:rsidRDefault="003C75FE" w:rsidP="003F06DA">
      <w:pPr>
        <w:pStyle w:val="Nagwek40"/>
        <w:numPr>
          <w:ilvl w:val="0"/>
          <w:numId w:val="7"/>
        </w:numPr>
        <w:spacing w:line="360" w:lineRule="auto"/>
        <w:jc w:val="both"/>
        <w:rPr>
          <w:b w:val="0"/>
          <w:bCs w:val="0"/>
          <w:sz w:val="22"/>
          <w:szCs w:val="22"/>
        </w:rPr>
      </w:pPr>
      <w:r w:rsidRPr="00C02B7B">
        <w:rPr>
          <w:b w:val="0"/>
          <w:bCs w:val="0"/>
          <w:sz w:val="22"/>
          <w:szCs w:val="22"/>
        </w:rPr>
        <w:t xml:space="preserve">Dotarcie z informacją o Programie do osób objętych ww. działaniem. </w:t>
      </w:r>
    </w:p>
    <w:p w14:paraId="6F3413FE" w14:textId="6E5E943C" w:rsidR="003C75FE" w:rsidRPr="00C02B7B" w:rsidRDefault="003C75FE" w:rsidP="003F06DA">
      <w:pPr>
        <w:pStyle w:val="Nagwek40"/>
        <w:numPr>
          <w:ilvl w:val="0"/>
          <w:numId w:val="7"/>
        </w:numPr>
        <w:spacing w:line="360" w:lineRule="auto"/>
        <w:jc w:val="both"/>
        <w:rPr>
          <w:b w:val="0"/>
          <w:bCs w:val="0"/>
          <w:sz w:val="22"/>
          <w:szCs w:val="22"/>
        </w:rPr>
      </w:pPr>
      <w:r w:rsidRPr="00C02B7B">
        <w:rPr>
          <w:b w:val="0"/>
          <w:bCs w:val="0"/>
          <w:sz w:val="22"/>
          <w:szCs w:val="22"/>
        </w:rPr>
        <w:t xml:space="preserve">Rekrutacja osób do programu – kwalifikacja do szczepienia zostanie dokonana na podstawie kolejności zgłoszeń do podmiotu medycznego, realizującego Program. </w:t>
      </w:r>
    </w:p>
    <w:p w14:paraId="3BEFEBDD" w14:textId="2CD9891F" w:rsidR="003C75FE" w:rsidRPr="00C02B7B" w:rsidRDefault="003C75FE" w:rsidP="003F06DA">
      <w:pPr>
        <w:pStyle w:val="Nagwek40"/>
        <w:numPr>
          <w:ilvl w:val="0"/>
          <w:numId w:val="7"/>
        </w:numPr>
        <w:spacing w:line="360" w:lineRule="auto"/>
        <w:jc w:val="both"/>
        <w:rPr>
          <w:b w:val="0"/>
          <w:bCs w:val="0"/>
          <w:sz w:val="22"/>
          <w:szCs w:val="22"/>
        </w:rPr>
      </w:pPr>
      <w:r w:rsidRPr="00C02B7B">
        <w:rPr>
          <w:b w:val="0"/>
          <w:bCs w:val="0"/>
          <w:sz w:val="22"/>
          <w:szCs w:val="22"/>
        </w:rPr>
        <w:t>Wykonanie bada</w:t>
      </w:r>
      <w:r w:rsidR="004112DB">
        <w:rPr>
          <w:b w:val="0"/>
          <w:bCs w:val="0"/>
          <w:sz w:val="22"/>
          <w:szCs w:val="22"/>
        </w:rPr>
        <w:t xml:space="preserve">nia </w:t>
      </w:r>
      <w:r w:rsidRPr="00C02B7B">
        <w:rPr>
          <w:b w:val="0"/>
          <w:bCs w:val="0"/>
          <w:sz w:val="22"/>
          <w:szCs w:val="22"/>
        </w:rPr>
        <w:t>lekarski</w:t>
      </w:r>
      <w:r w:rsidR="004112DB">
        <w:rPr>
          <w:b w:val="0"/>
          <w:bCs w:val="0"/>
          <w:sz w:val="22"/>
          <w:szCs w:val="22"/>
        </w:rPr>
        <w:t>ego</w:t>
      </w:r>
      <w:r w:rsidRPr="00C02B7B">
        <w:rPr>
          <w:b w:val="0"/>
          <w:bCs w:val="0"/>
          <w:sz w:val="22"/>
          <w:szCs w:val="22"/>
        </w:rPr>
        <w:t xml:space="preserve"> w celu wykluczenia przeciwskazań do podania szczepionki. </w:t>
      </w:r>
    </w:p>
    <w:p w14:paraId="273352E1" w14:textId="0FE9D19B" w:rsidR="003C75FE" w:rsidRPr="00C02B7B" w:rsidRDefault="003C75FE" w:rsidP="003F06DA">
      <w:pPr>
        <w:pStyle w:val="Nagwek40"/>
        <w:numPr>
          <w:ilvl w:val="0"/>
          <w:numId w:val="7"/>
        </w:numPr>
        <w:spacing w:line="360" w:lineRule="auto"/>
        <w:jc w:val="both"/>
        <w:rPr>
          <w:b w:val="0"/>
          <w:bCs w:val="0"/>
          <w:sz w:val="22"/>
          <w:szCs w:val="22"/>
        </w:rPr>
      </w:pPr>
      <w:r w:rsidRPr="00C02B7B">
        <w:rPr>
          <w:b w:val="0"/>
          <w:bCs w:val="0"/>
          <w:sz w:val="22"/>
          <w:szCs w:val="22"/>
        </w:rPr>
        <w:t>Wykonanie szczepienia</w:t>
      </w:r>
      <w:r w:rsidR="004112DB">
        <w:rPr>
          <w:b w:val="0"/>
          <w:bCs w:val="0"/>
          <w:sz w:val="22"/>
          <w:szCs w:val="22"/>
        </w:rPr>
        <w:t xml:space="preserve"> i przeprowadzenie obserwacji po szczepieniu.</w:t>
      </w:r>
    </w:p>
    <w:p w14:paraId="69E8F282" w14:textId="7190C4BD" w:rsidR="00B62A24" w:rsidRPr="00C02B7B" w:rsidRDefault="00B62A24" w:rsidP="003F06DA">
      <w:pPr>
        <w:pStyle w:val="Nagwek40"/>
        <w:numPr>
          <w:ilvl w:val="0"/>
          <w:numId w:val="7"/>
        </w:numPr>
        <w:spacing w:line="360" w:lineRule="auto"/>
        <w:jc w:val="both"/>
        <w:rPr>
          <w:b w:val="0"/>
          <w:bCs w:val="0"/>
          <w:sz w:val="22"/>
          <w:szCs w:val="22"/>
        </w:rPr>
      </w:pPr>
      <w:r w:rsidRPr="00C02B7B">
        <w:rPr>
          <w:b w:val="0"/>
          <w:bCs w:val="0"/>
          <w:sz w:val="22"/>
          <w:szCs w:val="22"/>
        </w:rPr>
        <w:t>Zebranie danych dotyczących monitorowania Programu i ewaluacji wyników.</w:t>
      </w:r>
    </w:p>
    <w:p w14:paraId="3C7A792C" w14:textId="77777777" w:rsidR="003C75FE" w:rsidRPr="00C02B7B" w:rsidRDefault="003C75FE" w:rsidP="003C75FE">
      <w:pPr>
        <w:pStyle w:val="Teksttreci20"/>
        <w:shd w:val="clear" w:color="auto" w:fill="auto"/>
        <w:spacing w:line="360" w:lineRule="auto"/>
        <w:ind w:firstLine="0"/>
        <w:jc w:val="left"/>
      </w:pPr>
    </w:p>
    <w:p w14:paraId="3D5EAE17" w14:textId="77777777" w:rsidR="00801D66" w:rsidRPr="00C02B7B" w:rsidRDefault="00801D66" w:rsidP="003F06DA">
      <w:pPr>
        <w:pStyle w:val="Teksttreci20"/>
        <w:numPr>
          <w:ilvl w:val="0"/>
          <w:numId w:val="1"/>
        </w:numPr>
        <w:shd w:val="clear" w:color="auto" w:fill="auto"/>
        <w:tabs>
          <w:tab w:val="left" w:pos="1204"/>
        </w:tabs>
        <w:spacing w:line="360" w:lineRule="auto"/>
        <w:ind w:left="1368" w:hanging="142"/>
        <w:jc w:val="left"/>
      </w:pPr>
      <w:r w:rsidRPr="00C02B7B">
        <w:t>Warunki realizacji programu polityki zdrowotnej dotyczące personelu, wyposażenia i warunków lokalowych</w:t>
      </w:r>
    </w:p>
    <w:p w14:paraId="01F68489" w14:textId="77777777" w:rsidR="003C75FE" w:rsidRPr="00C02B7B" w:rsidRDefault="003C75FE" w:rsidP="003C75FE">
      <w:pPr>
        <w:pStyle w:val="Teksttreci20"/>
        <w:shd w:val="clear" w:color="auto" w:fill="auto"/>
        <w:tabs>
          <w:tab w:val="left" w:pos="1204"/>
        </w:tabs>
        <w:spacing w:line="360" w:lineRule="auto"/>
        <w:ind w:firstLine="0"/>
        <w:jc w:val="left"/>
      </w:pPr>
    </w:p>
    <w:p w14:paraId="189D2717" w14:textId="476BF182" w:rsidR="003C75FE" w:rsidRPr="00C02B7B" w:rsidRDefault="003C75FE" w:rsidP="003F06DA">
      <w:pPr>
        <w:pStyle w:val="Teksttreci20"/>
        <w:numPr>
          <w:ilvl w:val="0"/>
          <w:numId w:val="10"/>
        </w:numPr>
        <w:tabs>
          <w:tab w:val="left" w:pos="1204"/>
        </w:tabs>
        <w:spacing w:line="360" w:lineRule="auto"/>
      </w:pPr>
      <w:r w:rsidRPr="00C02B7B">
        <w:t xml:space="preserve">Zapewnienie fachowego personelu medycznego: </w:t>
      </w:r>
    </w:p>
    <w:p w14:paraId="5FF16D01" w14:textId="18D826AA" w:rsidR="003C75FE" w:rsidRPr="00C02B7B" w:rsidRDefault="003C75FE" w:rsidP="003F06DA">
      <w:pPr>
        <w:pStyle w:val="Teksttreci20"/>
        <w:numPr>
          <w:ilvl w:val="1"/>
          <w:numId w:val="10"/>
        </w:numPr>
        <w:tabs>
          <w:tab w:val="left" w:pos="1204"/>
        </w:tabs>
        <w:spacing w:line="360" w:lineRule="auto"/>
      </w:pPr>
      <w:r w:rsidRPr="00C02B7B">
        <w:t xml:space="preserve">co najmniej jeden lekarz wykonujący badania kwalifikujące do szczepień przeciwko grypie, </w:t>
      </w:r>
    </w:p>
    <w:p w14:paraId="4BEF9C6C" w14:textId="6421FF1D" w:rsidR="003C75FE" w:rsidRPr="00C02B7B" w:rsidRDefault="003C75FE" w:rsidP="003F06DA">
      <w:pPr>
        <w:pStyle w:val="Teksttreci20"/>
        <w:numPr>
          <w:ilvl w:val="1"/>
          <w:numId w:val="10"/>
        </w:numPr>
        <w:tabs>
          <w:tab w:val="left" w:pos="1204"/>
        </w:tabs>
        <w:spacing w:line="360" w:lineRule="auto"/>
      </w:pPr>
      <w:r w:rsidRPr="00C02B7B">
        <w:t xml:space="preserve">co najmniej jedna </w:t>
      </w:r>
      <w:r w:rsidRPr="00C02B7B">
        <w:rPr>
          <w:b/>
          <w:bCs/>
        </w:rPr>
        <w:t>osoba uprawniona posiadające ukończony kurs w zakresie wykonywania szczepień ochronnych</w:t>
      </w:r>
      <w:r w:rsidRPr="00C02B7B">
        <w:t xml:space="preserve">. </w:t>
      </w:r>
    </w:p>
    <w:p w14:paraId="4250CC00" w14:textId="5749C4B3" w:rsidR="003C75FE" w:rsidRPr="00C02B7B" w:rsidRDefault="003C75FE" w:rsidP="003F06DA">
      <w:pPr>
        <w:pStyle w:val="Teksttreci20"/>
        <w:numPr>
          <w:ilvl w:val="0"/>
          <w:numId w:val="10"/>
        </w:numPr>
        <w:tabs>
          <w:tab w:val="left" w:pos="1204"/>
        </w:tabs>
        <w:spacing w:line="360" w:lineRule="auto"/>
      </w:pPr>
      <w:r w:rsidRPr="00C02B7B">
        <w:t xml:space="preserve">Zapewnienie jednorazowego sprzętu medycznego do wykonania szczepień, zgodnie z zasadami aseptyki </w:t>
      </w:r>
      <w:r w:rsidRPr="00C02B7B">
        <w:lastRenderedPageBreak/>
        <w:t>i antyseptyki</w:t>
      </w:r>
      <w:r w:rsidR="004112DB">
        <w:t xml:space="preserve"> a także chłodziarki medycznej zapewniającej odpowiednie przechowywanie szczepionek oraz prowadzenie monitoringu i kontroli temperatury.</w:t>
      </w:r>
      <w:r w:rsidRPr="00C02B7B">
        <w:t xml:space="preserve"> </w:t>
      </w:r>
    </w:p>
    <w:p w14:paraId="30AF0400" w14:textId="097A21DC" w:rsidR="003C75FE" w:rsidRPr="00C02B7B" w:rsidRDefault="003C75FE" w:rsidP="003F06DA">
      <w:pPr>
        <w:pStyle w:val="Teksttreci20"/>
        <w:numPr>
          <w:ilvl w:val="0"/>
          <w:numId w:val="10"/>
        </w:numPr>
        <w:tabs>
          <w:tab w:val="left" w:pos="1204"/>
        </w:tabs>
        <w:spacing w:line="360" w:lineRule="auto"/>
      </w:pPr>
      <w:r w:rsidRPr="00C02B7B">
        <w:t>Posiadanie gabinetu lekarskiego</w:t>
      </w:r>
      <w:r w:rsidR="00063596" w:rsidRPr="00C02B7B">
        <w:t>/apteki</w:t>
      </w:r>
      <w:r w:rsidRPr="00C02B7B">
        <w:t xml:space="preserve"> spełniającego pod względem warunków i wyposażenia wymogi, określone w obowiązujących przepisach prawa. </w:t>
      </w:r>
    </w:p>
    <w:p w14:paraId="45395256" w14:textId="67063947" w:rsidR="003C75FE" w:rsidRPr="00C02B7B" w:rsidRDefault="003C75FE" w:rsidP="003F06DA">
      <w:pPr>
        <w:pStyle w:val="Teksttreci20"/>
        <w:numPr>
          <w:ilvl w:val="0"/>
          <w:numId w:val="10"/>
        </w:numPr>
        <w:tabs>
          <w:tab w:val="left" w:pos="1204"/>
        </w:tabs>
        <w:spacing w:line="360" w:lineRule="auto"/>
      </w:pPr>
      <w:r w:rsidRPr="00C02B7B">
        <w:t xml:space="preserve">Prowadzenie rejestru uczestników programu i dokumentacji medycznej związanej z realizacją programu. </w:t>
      </w:r>
    </w:p>
    <w:p w14:paraId="6BC10BFD" w14:textId="15638B3E" w:rsidR="003C75FE" w:rsidRPr="00C02B7B" w:rsidRDefault="003C75FE" w:rsidP="003F06DA">
      <w:pPr>
        <w:pStyle w:val="Teksttreci20"/>
        <w:numPr>
          <w:ilvl w:val="0"/>
          <w:numId w:val="10"/>
        </w:numPr>
        <w:tabs>
          <w:tab w:val="left" w:pos="1204"/>
        </w:tabs>
        <w:spacing w:line="360" w:lineRule="auto"/>
      </w:pPr>
      <w:r w:rsidRPr="00C02B7B">
        <w:t xml:space="preserve">Uczestników programu obowiązuje wcześniejsza rejestracja (telefoniczna lub bezpośrednia) prowadzona przez podmiot wybrany w procedurze konkursowej. </w:t>
      </w:r>
    </w:p>
    <w:p w14:paraId="5DE90748" w14:textId="77777777" w:rsidR="003C75FE" w:rsidRPr="00C02B7B" w:rsidRDefault="003C75FE" w:rsidP="003C75FE">
      <w:pPr>
        <w:pStyle w:val="Teksttreci20"/>
        <w:shd w:val="clear" w:color="auto" w:fill="auto"/>
        <w:tabs>
          <w:tab w:val="left" w:pos="1204"/>
        </w:tabs>
        <w:spacing w:line="360" w:lineRule="auto"/>
        <w:ind w:firstLine="0"/>
        <w:jc w:val="left"/>
      </w:pPr>
    </w:p>
    <w:p w14:paraId="744980C5" w14:textId="77777777" w:rsidR="00801D66" w:rsidRPr="00C02B7B" w:rsidRDefault="00801D66" w:rsidP="003F06DA">
      <w:pPr>
        <w:pStyle w:val="Nagwek40"/>
        <w:keepNext/>
        <w:keepLines/>
        <w:numPr>
          <w:ilvl w:val="0"/>
          <w:numId w:val="5"/>
        </w:numPr>
        <w:shd w:val="clear" w:color="auto" w:fill="auto"/>
        <w:tabs>
          <w:tab w:val="left" w:pos="806"/>
        </w:tabs>
        <w:spacing w:line="360" w:lineRule="auto"/>
        <w:jc w:val="left"/>
        <w:rPr>
          <w:sz w:val="22"/>
          <w:szCs w:val="22"/>
        </w:rPr>
      </w:pPr>
      <w:r w:rsidRPr="00C02B7B">
        <w:rPr>
          <w:sz w:val="22"/>
          <w:szCs w:val="22"/>
        </w:rPr>
        <w:t>Sposób monitorowania i ewaluacji programu polityki zdrowotnej</w:t>
      </w:r>
    </w:p>
    <w:p w14:paraId="42DDEC4B" w14:textId="77777777" w:rsidR="00801D66" w:rsidRPr="00C02B7B" w:rsidRDefault="00801D66" w:rsidP="003F06DA">
      <w:pPr>
        <w:pStyle w:val="Teksttreci20"/>
        <w:numPr>
          <w:ilvl w:val="0"/>
          <w:numId w:val="2"/>
        </w:numPr>
        <w:shd w:val="clear" w:color="auto" w:fill="auto"/>
        <w:tabs>
          <w:tab w:val="left" w:pos="1204"/>
        </w:tabs>
        <w:spacing w:line="360" w:lineRule="auto"/>
        <w:ind w:firstLine="460"/>
        <w:jc w:val="left"/>
      </w:pPr>
      <w:r w:rsidRPr="00C02B7B">
        <w:t>Monitorowanie</w:t>
      </w:r>
    </w:p>
    <w:p w14:paraId="6BB7DC32" w14:textId="77777777" w:rsidR="00063596" w:rsidRPr="00C02B7B" w:rsidRDefault="00063596" w:rsidP="00063596">
      <w:pPr>
        <w:pStyle w:val="Teksttreci20"/>
        <w:shd w:val="clear" w:color="auto" w:fill="auto"/>
        <w:tabs>
          <w:tab w:val="left" w:pos="1204"/>
        </w:tabs>
        <w:spacing w:line="360" w:lineRule="auto"/>
        <w:ind w:firstLine="0"/>
        <w:jc w:val="left"/>
      </w:pPr>
    </w:p>
    <w:p w14:paraId="353A2704" w14:textId="3D185386" w:rsidR="00063596" w:rsidRPr="00C02B7B" w:rsidRDefault="00063596" w:rsidP="003F06DA">
      <w:pPr>
        <w:pStyle w:val="Nagwek40"/>
        <w:numPr>
          <w:ilvl w:val="0"/>
          <w:numId w:val="7"/>
        </w:numPr>
        <w:spacing w:line="360" w:lineRule="auto"/>
        <w:jc w:val="both"/>
        <w:rPr>
          <w:sz w:val="22"/>
          <w:szCs w:val="22"/>
        </w:rPr>
      </w:pPr>
      <w:r w:rsidRPr="00C02B7B">
        <w:rPr>
          <w:sz w:val="22"/>
          <w:szCs w:val="22"/>
        </w:rPr>
        <w:t>Ocena zgłaszalności do programu</w:t>
      </w:r>
    </w:p>
    <w:p w14:paraId="202FC209" w14:textId="6CD64F34" w:rsidR="00063596" w:rsidRPr="00C02B7B" w:rsidRDefault="00063596" w:rsidP="00063596">
      <w:pPr>
        <w:pStyle w:val="Teksttreci20"/>
        <w:shd w:val="clear" w:color="auto" w:fill="auto"/>
        <w:tabs>
          <w:tab w:val="left" w:pos="1204"/>
        </w:tabs>
        <w:spacing w:line="360" w:lineRule="auto"/>
        <w:ind w:firstLine="0"/>
      </w:pPr>
      <w:r w:rsidRPr="00C02B7B">
        <w:t>Informacja o ilości uczestników będzie znana po zakończeniu Programu na podstawie list uczestnictwa. Zgłaszalność do Programu zweryfikowana będzie na podstawie listy osób, które zakończyły szczepienia, a także informacji o osobach, które nie zakwalifikowały się do Programu z przyczyn zdrowotnych oraz same zrezygnowały ze szczepienia.</w:t>
      </w:r>
    </w:p>
    <w:p w14:paraId="062459A5" w14:textId="6C1CC65A" w:rsidR="00063596" w:rsidRPr="00C02B7B" w:rsidRDefault="00063596" w:rsidP="003F06DA">
      <w:pPr>
        <w:pStyle w:val="Nagwek40"/>
        <w:numPr>
          <w:ilvl w:val="0"/>
          <w:numId w:val="7"/>
        </w:numPr>
        <w:spacing w:line="360" w:lineRule="auto"/>
        <w:jc w:val="both"/>
        <w:rPr>
          <w:sz w:val="22"/>
          <w:szCs w:val="22"/>
        </w:rPr>
      </w:pPr>
      <w:r w:rsidRPr="00C02B7B">
        <w:rPr>
          <w:sz w:val="22"/>
          <w:szCs w:val="22"/>
        </w:rPr>
        <w:t>Ocena jakości świadczeń w programie</w:t>
      </w:r>
    </w:p>
    <w:p w14:paraId="7472BEF3" w14:textId="28FD8ABB" w:rsidR="00063596" w:rsidRPr="00C02B7B" w:rsidRDefault="00063596" w:rsidP="00063596">
      <w:pPr>
        <w:pStyle w:val="Teksttreci20"/>
        <w:shd w:val="clear" w:color="auto" w:fill="auto"/>
        <w:tabs>
          <w:tab w:val="left" w:pos="1204"/>
        </w:tabs>
        <w:spacing w:line="360" w:lineRule="auto"/>
        <w:ind w:firstLine="0"/>
      </w:pPr>
      <w:r w:rsidRPr="00C02B7B">
        <w:t xml:space="preserve">Wszyscy uczestnicy Programu zostaną poinformowani o możliwości zgłaszania uwag w zakresie jakości uzyskanych świadczeń. Wszelkie uwagi dotyczące realizacji Programu mogą być kierowane bezpośrednio do realizatora – podmiotu wykonującego działalność leczniczą lub do Urzędu Gminy/Miejskiego w xxx. </w:t>
      </w:r>
    </w:p>
    <w:p w14:paraId="3CE1EC8A" w14:textId="711475F2" w:rsidR="00063596" w:rsidRPr="00C02B7B" w:rsidRDefault="00063596" w:rsidP="00063596">
      <w:pPr>
        <w:pStyle w:val="Teksttreci20"/>
        <w:shd w:val="clear" w:color="auto" w:fill="auto"/>
        <w:tabs>
          <w:tab w:val="left" w:pos="1204"/>
        </w:tabs>
        <w:spacing w:line="360" w:lineRule="auto"/>
        <w:ind w:firstLine="0"/>
      </w:pPr>
      <w:r w:rsidRPr="00C02B7B">
        <w:t>Po zakończeniu szczepienia uczestnicy Programu wypełnią anonimową ankietę ewaluacyjną dotycząca badania satysfakcji ze sposobu realizacji Programu i jakości udzielonych świadczeń (wzór stanowi załącznik do Programu).</w:t>
      </w:r>
    </w:p>
    <w:p w14:paraId="4B9135E0" w14:textId="77777777" w:rsidR="00063596" w:rsidRPr="00C02B7B" w:rsidRDefault="00063596" w:rsidP="00063596">
      <w:pPr>
        <w:pStyle w:val="Teksttreci20"/>
        <w:shd w:val="clear" w:color="auto" w:fill="auto"/>
        <w:tabs>
          <w:tab w:val="left" w:pos="1204"/>
        </w:tabs>
        <w:spacing w:line="360" w:lineRule="auto"/>
        <w:ind w:firstLine="0"/>
        <w:jc w:val="left"/>
      </w:pPr>
    </w:p>
    <w:p w14:paraId="56BED448" w14:textId="77777777" w:rsidR="00801D66" w:rsidRPr="00C02B7B" w:rsidRDefault="00801D66" w:rsidP="003F06DA">
      <w:pPr>
        <w:pStyle w:val="Teksttreci20"/>
        <w:numPr>
          <w:ilvl w:val="0"/>
          <w:numId w:val="2"/>
        </w:numPr>
        <w:shd w:val="clear" w:color="auto" w:fill="auto"/>
        <w:tabs>
          <w:tab w:val="left" w:pos="1009"/>
        </w:tabs>
        <w:spacing w:line="360" w:lineRule="auto"/>
        <w:ind w:firstLine="460"/>
        <w:jc w:val="left"/>
      </w:pPr>
      <w:r w:rsidRPr="00C02B7B">
        <w:t>Ewaluacja</w:t>
      </w:r>
    </w:p>
    <w:p w14:paraId="65AB792F" w14:textId="77777777" w:rsidR="00063596" w:rsidRPr="00C02B7B" w:rsidRDefault="00063596" w:rsidP="00063596">
      <w:pPr>
        <w:pStyle w:val="Teksttreci20"/>
        <w:shd w:val="clear" w:color="auto" w:fill="auto"/>
        <w:tabs>
          <w:tab w:val="left" w:pos="1009"/>
        </w:tabs>
        <w:spacing w:line="360" w:lineRule="auto"/>
        <w:ind w:firstLine="0"/>
        <w:jc w:val="left"/>
      </w:pPr>
    </w:p>
    <w:p w14:paraId="2EBD8CE4" w14:textId="79BC006A" w:rsidR="00063596" w:rsidRPr="00C02B7B" w:rsidRDefault="00063596" w:rsidP="00063596">
      <w:pPr>
        <w:pStyle w:val="Teksttreci20"/>
        <w:shd w:val="clear" w:color="auto" w:fill="auto"/>
        <w:tabs>
          <w:tab w:val="left" w:pos="1009"/>
        </w:tabs>
        <w:spacing w:line="360" w:lineRule="auto"/>
        <w:ind w:firstLine="0"/>
      </w:pPr>
      <w:r w:rsidRPr="00C02B7B">
        <w:t xml:space="preserve">Ocena efektywności programu zostanie przeprowadzona na danych będących w dyspozycji realizatora Programu zdrowotnego dotyczących liczby hospitalizacji z powodu chorób wywołanych wirusem grypy oraz </w:t>
      </w:r>
      <w:bookmarkStart w:id="2" w:name="_Hlk140588110"/>
      <w:r w:rsidRPr="00C02B7B">
        <w:t xml:space="preserve">liczby stwierdzonych </w:t>
      </w:r>
      <w:proofErr w:type="spellStart"/>
      <w:r w:rsidRPr="00C02B7B">
        <w:t>zachorowań</w:t>
      </w:r>
      <w:proofErr w:type="spellEnd"/>
      <w:r w:rsidRPr="00C02B7B">
        <w:t xml:space="preserve"> na grypę i powikłań pogrypowych </w:t>
      </w:r>
      <w:bookmarkEnd w:id="2"/>
      <w:r w:rsidRPr="00C02B7B">
        <w:t xml:space="preserve">w placówce/placówkach opieki zdrowotnej na terenie </w:t>
      </w:r>
      <w:r w:rsidRPr="00086BB1">
        <w:rPr>
          <w:b/>
          <w:highlight w:val="yellow"/>
        </w:rPr>
        <w:t>powiat/gminę/miasto xxx</w:t>
      </w:r>
      <w:r w:rsidRPr="00C02B7B">
        <w:t xml:space="preserve"> w odniesieniu do lat ubiegłych.</w:t>
      </w:r>
    </w:p>
    <w:p w14:paraId="5163E0FB" w14:textId="77777777" w:rsidR="00063596" w:rsidRPr="00C02B7B" w:rsidRDefault="00063596" w:rsidP="00063596">
      <w:pPr>
        <w:pStyle w:val="Teksttreci20"/>
        <w:shd w:val="clear" w:color="auto" w:fill="auto"/>
        <w:tabs>
          <w:tab w:val="left" w:pos="1009"/>
        </w:tabs>
        <w:spacing w:line="360" w:lineRule="auto"/>
        <w:ind w:firstLine="0"/>
        <w:jc w:val="left"/>
      </w:pPr>
    </w:p>
    <w:p w14:paraId="71E2C298" w14:textId="77777777" w:rsidR="00801D66" w:rsidRPr="00C02B7B" w:rsidRDefault="00801D66" w:rsidP="003F06DA">
      <w:pPr>
        <w:pStyle w:val="Nagwek40"/>
        <w:keepNext/>
        <w:keepLines/>
        <w:numPr>
          <w:ilvl w:val="0"/>
          <w:numId w:val="5"/>
        </w:numPr>
        <w:shd w:val="clear" w:color="auto" w:fill="auto"/>
        <w:tabs>
          <w:tab w:val="left" w:pos="806"/>
        </w:tabs>
        <w:spacing w:line="360" w:lineRule="auto"/>
        <w:jc w:val="left"/>
        <w:rPr>
          <w:sz w:val="22"/>
          <w:szCs w:val="22"/>
        </w:rPr>
      </w:pPr>
      <w:r w:rsidRPr="00C02B7B">
        <w:rPr>
          <w:sz w:val="22"/>
          <w:szCs w:val="22"/>
        </w:rPr>
        <w:t>Budżet programu polityki zdrowotnej</w:t>
      </w:r>
    </w:p>
    <w:p w14:paraId="23502566" w14:textId="77777777" w:rsidR="00801D66" w:rsidRPr="00C02B7B" w:rsidRDefault="00801D66" w:rsidP="003F06DA">
      <w:pPr>
        <w:pStyle w:val="Teksttreci20"/>
        <w:numPr>
          <w:ilvl w:val="0"/>
          <w:numId w:val="3"/>
        </w:numPr>
        <w:shd w:val="clear" w:color="auto" w:fill="auto"/>
        <w:spacing w:line="360" w:lineRule="auto"/>
        <w:ind w:firstLine="488"/>
        <w:jc w:val="left"/>
      </w:pPr>
      <w:r w:rsidRPr="00C02B7B">
        <w:t>Koszty jednostkowe</w:t>
      </w:r>
    </w:p>
    <w:p w14:paraId="371B71B4" w14:textId="77777777" w:rsidR="00063596" w:rsidRPr="00C02B7B" w:rsidRDefault="00063596" w:rsidP="00063596">
      <w:pPr>
        <w:pStyle w:val="Teksttreci20"/>
        <w:shd w:val="clear" w:color="auto" w:fill="auto"/>
        <w:spacing w:line="360" w:lineRule="auto"/>
        <w:ind w:firstLine="0"/>
        <w:jc w:val="left"/>
      </w:pPr>
    </w:p>
    <w:p w14:paraId="3722F141" w14:textId="61570ED9" w:rsidR="00063596" w:rsidRPr="00C02B7B" w:rsidRDefault="00D40114" w:rsidP="007C107E">
      <w:pPr>
        <w:pStyle w:val="Teksttreci20"/>
        <w:shd w:val="clear" w:color="auto" w:fill="auto"/>
        <w:spacing w:line="360" w:lineRule="auto"/>
        <w:ind w:firstLine="0"/>
      </w:pPr>
      <w:r w:rsidRPr="00D40114">
        <w:rPr>
          <w:b/>
          <w:color w:val="FF0000"/>
        </w:rPr>
        <w:lastRenderedPageBreak/>
        <w:t xml:space="preserve">Proszę skopiować i wkleić fragment z arkusza Excel: </w:t>
      </w:r>
      <w:r w:rsidRPr="00D40114">
        <w:rPr>
          <w:b/>
          <w:color w:val="FF0000"/>
          <w:u w:val="single"/>
        </w:rPr>
        <w:t xml:space="preserve">wiersz nr </w:t>
      </w:r>
      <w:r>
        <w:rPr>
          <w:b/>
          <w:color w:val="FF0000"/>
          <w:u w:val="single"/>
        </w:rPr>
        <w:t>6</w:t>
      </w:r>
      <w:r w:rsidRPr="00D40114">
        <w:rPr>
          <w:b/>
          <w:color w:val="FF0000"/>
          <w:u w:val="single"/>
        </w:rPr>
        <w:t xml:space="preserve"> w Tabela 1.</w:t>
      </w:r>
      <w:r w:rsidRPr="00D40114">
        <w:rPr>
          <w:b/>
          <w:color w:val="FF0000"/>
        </w:rPr>
        <w:t xml:space="preserve"> Zarys epidemiologiczny i założenia Programu – Podsumowanie</w:t>
      </w:r>
    </w:p>
    <w:p w14:paraId="30B1F7FB" w14:textId="77777777" w:rsidR="00063596" w:rsidRPr="00C02B7B" w:rsidRDefault="00063596" w:rsidP="007C107E">
      <w:pPr>
        <w:pStyle w:val="Teksttreci20"/>
        <w:shd w:val="clear" w:color="auto" w:fill="auto"/>
        <w:spacing w:line="360" w:lineRule="auto"/>
        <w:ind w:firstLine="0"/>
      </w:pPr>
    </w:p>
    <w:p w14:paraId="54B78E59" w14:textId="77777777" w:rsidR="00801D66" w:rsidRPr="00C02B7B" w:rsidRDefault="00801D66" w:rsidP="003F06DA">
      <w:pPr>
        <w:pStyle w:val="Teksttreci20"/>
        <w:numPr>
          <w:ilvl w:val="0"/>
          <w:numId w:val="3"/>
        </w:numPr>
        <w:shd w:val="clear" w:color="auto" w:fill="auto"/>
        <w:spacing w:line="360" w:lineRule="auto"/>
        <w:ind w:firstLine="488"/>
      </w:pPr>
      <w:r w:rsidRPr="00C02B7B">
        <w:t>Koszty całkowite</w:t>
      </w:r>
    </w:p>
    <w:p w14:paraId="451781AB" w14:textId="77777777" w:rsidR="00063596" w:rsidRPr="00C02B7B" w:rsidRDefault="00063596" w:rsidP="007C107E">
      <w:pPr>
        <w:pStyle w:val="Teksttreci20"/>
        <w:shd w:val="clear" w:color="auto" w:fill="auto"/>
        <w:spacing w:line="360" w:lineRule="auto"/>
        <w:ind w:firstLine="0"/>
      </w:pPr>
    </w:p>
    <w:p w14:paraId="089358DE" w14:textId="5C591D5B" w:rsidR="00063596" w:rsidRDefault="00D40114" w:rsidP="007C107E">
      <w:pPr>
        <w:pStyle w:val="Teksttreci20"/>
        <w:shd w:val="clear" w:color="auto" w:fill="auto"/>
        <w:spacing w:line="360" w:lineRule="auto"/>
        <w:ind w:firstLine="0"/>
        <w:rPr>
          <w:b/>
          <w:color w:val="FF0000"/>
        </w:rPr>
      </w:pPr>
      <w:r w:rsidRPr="00D40114">
        <w:rPr>
          <w:b/>
          <w:color w:val="FF0000"/>
        </w:rPr>
        <w:t xml:space="preserve">Proszę skopiować i wkleić fragment z arkusza Excel: </w:t>
      </w:r>
      <w:r w:rsidRPr="00D40114">
        <w:rPr>
          <w:b/>
          <w:color w:val="FF0000"/>
          <w:u w:val="single"/>
        </w:rPr>
        <w:t xml:space="preserve">wiersz nr </w:t>
      </w:r>
      <w:r>
        <w:rPr>
          <w:b/>
          <w:color w:val="FF0000"/>
          <w:u w:val="single"/>
        </w:rPr>
        <w:t>7</w:t>
      </w:r>
      <w:r w:rsidRPr="00D40114">
        <w:rPr>
          <w:b/>
          <w:color w:val="FF0000"/>
          <w:u w:val="single"/>
        </w:rPr>
        <w:t xml:space="preserve"> w Tabela 1.</w:t>
      </w:r>
      <w:r w:rsidRPr="00D40114">
        <w:rPr>
          <w:b/>
          <w:color w:val="FF0000"/>
        </w:rPr>
        <w:t xml:space="preserve"> Zarys epidemiologiczny i założenia Programu – Podsumowanie</w:t>
      </w:r>
    </w:p>
    <w:p w14:paraId="52B68D4B" w14:textId="77777777" w:rsidR="00D40114" w:rsidRPr="00C02B7B" w:rsidRDefault="00D40114" w:rsidP="007C107E">
      <w:pPr>
        <w:pStyle w:val="Teksttreci20"/>
        <w:shd w:val="clear" w:color="auto" w:fill="auto"/>
        <w:spacing w:line="360" w:lineRule="auto"/>
        <w:ind w:firstLine="0"/>
      </w:pPr>
    </w:p>
    <w:p w14:paraId="7A8FFE08" w14:textId="2E28FD61" w:rsidR="00063596" w:rsidRDefault="00D40114" w:rsidP="00063596">
      <w:pPr>
        <w:pStyle w:val="Teksttreci20"/>
        <w:shd w:val="clear" w:color="auto" w:fill="auto"/>
        <w:spacing w:line="360" w:lineRule="auto"/>
        <w:ind w:firstLine="0"/>
        <w:jc w:val="left"/>
        <w:rPr>
          <w:b/>
          <w:color w:val="FF0000"/>
        </w:rPr>
      </w:pPr>
      <w:r w:rsidRPr="00D40114">
        <w:rPr>
          <w:b/>
          <w:color w:val="FF0000"/>
        </w:rPr>
        <w:t xml:space="preserve">Proszę skopiować i wkleić </w:t>
      </w:r>
      <w:r w:rsidRPr="00D40114">
        <w:rPr>
          <w:b/>
          <w:color w:val="FF0000"/>
          <w:u w:val="single"/>
        </w:rPr>
        <w:t>w całości</w:t>
      </w:r>
      <w:r>
        <w:rPr>
          <w:b/>
          <w:color w:val="FF0000"/>
        </w:rPr>
        <w:t xml:space="preserve"> </w:t>
      </w:r>
      <w:r w:rsidRPr="00D40114">
        <w:rPr>
          <w:b/>
          <w:color w:val="FF0000"/>
          <w:u w:val="single"/>
        </w:rPr>
        <w:t>Tabel</w:t>
      </w:r>
      <w:r>
        <w:rPr>
          <w:b/>
          <w:color w:val="FF0000"/>
          <w:u w:val="single"/>
        </w:rPr>
        <w:t>ę</w:t>
      </w:r>
      <w:r w:rsidRPr="00D40114">
        <w:rPr>
          <w:b/>
          <w:color w:val="FF0000"/>
          <w:u w:val="single"/>
        </w:rPr>
        <w:t xml:space="preserve"> </w:t>
      </w:r>
      <w:r>
        <w:rPr>
          <w:b/>
          <w:color w:val="FF0000"/>
          <w:u w:val="single"/>
        </w:rPr>
        <w:t>2</w:t>
      </w:r>
      <w:r w:rsidRPr="00D40114">
        <w:rPr>
          <w:b/>
          <w:color w:val="FF0000"/>
          <w:u w:val="single"/>
        </w:rPr>
        <w:t>.</w:t>
      </w:r>
      <w:r w:rsidRPr="00D40114">
        <w:rPr>
          <w:b/>
          <w:color w:val="FF0000"/>
        </w:rPr>
        <w:t xml:space="preserve"> Koszty całkowite Programu z arkusza Excel</w:t>
      </w:r>
      <w:r>
        <w:rPr>
          <w:b/>
          <w:color w:val="FF0000"/>
        </w:rPr>
        <w:t>.</w:t>
      </w:r>
    </w:p>
    <w:p w14:paraId="458D50E4" w14:textId="77777777" w:rsidR="00D40114" w:rsidRPr="00C02B7B" w:rsidRDefault="00D40114" w:rsidP="00063596">
      <w:pPr>
        <w:pStyle w:val="Teksttreci20"/>
        <w:shd w:val="clear" w:color="auto" w:fill="auto"/>
        <w:spacing w:line="360" w:lineRule="auto"/>
        <w:ind w:firstLine="0"/>
        <w:jc w:val="left"/>
      </w:pPr>
    </w:p>
    <w:p w14:paraId="20DCD370" w14:textId="77777777" w:rsidR="00801D66" w:rsidRPr="00C02B7B" w:rsidRDefault="00801D66" w:rsidP="003F06DA">
      <w:pPr>
        <w:pStyle w:val="Teksttreci20"/>
        <w:numPr>
          <w:ilvl w:val="0"/>
          <w:numId w:val="3"/>
        </w:numPr>
        <w:shd w:val="clear" w:color="auto" w:fill="auto"/>
        <w:spacing w:line="360" w:lineRule="auto"/>
        <w:ind w:firstLine="488"/>
        <w:jc w:val="left"/>
      </w:pPr>
      <w:r w:rsidRPr="00C02B7B">
        <w:t xml:space="preserve">Źródła finansowania   </w:t>
      </w:r>
    </w:p>
    <w:p w14:paraId="035B9C00" w14:textId="77777777" w:rsidR="00063596" w:rsidRPr="00C02B7B" w:rsidRDefault="00063596" w:rsidP="00063596">
      <w:pPr>
        <w:pStyle w:val="Teksttreci20"/>
        <w:shd w:val="clear" w:color="auto" w:fill="auto"/>
        <w:spacing w:line="360" w:lineRule="auto"/>
        <w:ind w:firstLine="0"/>
        <w:jc w:val="left"/>
      </w:pPr>
    </w:p>
    <w:p w14:paraId="785C7487" w14:textId="77618BA9" w:rsidR="00063596" w:rsidRPr="00C02B7B" w:rsidRDefault="00063596" w:rsidP="007C107E">
      <w:pPr>
        <w:pStyle w:val="Teksttreci20"/>
        <w:shd w:val="clear" w:color="auto" w:fill="auto"/>
        <w:spacing w:line="360" w:lineRule="auto"/>
        <w:ind w:firstLine="0"/>
      </w:pPr>
      <w:r w:rsidRPr="00C02B7B">
        <w:t xml:space="preserve">Źródłem finansowania jest </w:t>
      </w:r>
      <w:r w:rsidRPr="00057800">
        <w:rPr>
          <w:b/>
          <w:highlight w:val="yellow"/>
        </w:rPr>
        <w:t>powiat/gmina/miasto xxx</w:t>
      </w:r>
      <w:r w:rsidRPr="00C02B7B">
        <w:t>. Dopuszcza się możliwość ubiegania się o dofinansowanie na realizację Programu z innych źródeł.</w:t>
      </w:r>
    </w:p>
    <w:p w14:paraId="1333CBAA" w14:textId="52A820C4" w:rsidR="00E72F9B" w:rsidRPr="00C02B7B" w:rsidRDefault="00801D66" w:rsidP="00524BB0">
      <w:pPr>
        <w:pStyle w:val="Nagwek40"/>
        <w:pageBreakBefore/>
        <w:shd w:val="clear" w:color="auto" w:fill="auto"/>
        <w:spacing w:line="360" w:lineRule="auto"/>
        <w:jc w:val="both"/>
        <w:rPr>
          <w:sz w:val="22"/>
          <w:szCs w:val="22"/>
        </w:rPr>
      </w:pPr>
      <w:r w:rsidRPr="00C02B7B">
        <w:rPr>
          <w:sz w:val="22"/>
          <w:szCs w:val="22"/>
        </w:rPr>
        <w:lastRenderedPageBreak/>
        <w:t>Bibliografia</w:t>
      </w:r>
    </w:p>
    <w:p w14:paraId="3768CEC8" w14:textId="12B88CAE" w:rsidR="00ED41D0" w:rsidRPr="00C02B7B" w:rsidRDefault="00ED41D0" w:rsidP="00ED41D0">
      <w:pPr>
        <w:pStyle w:val="Nagwek40"/>
        <w:shd w:val="clear" w:color="auto" w:fill="auto"/>
        <w:spacing w:line="360" w:lineRule="auto"/>
        <w:jc w:val="both"/>
        <w:rPr>
          <w:b w:val="0"/>
          <w:bCs w:val="0"/>
          <w:sz w:val="22"/>
          <w:szCs w:val="22"/>
        </w:rPr>
      </w:pPr>
      <w:r w:rsidRPr="00C02B7B">
        <w:rPr>
          <w:sz w:val="22"/>
          <w:szCs w:val="22"/>
        </w:rPr>
        <w:t>[1]</w:t>
      </w:r>
      <w:r w:rsidRPr="00C02B7B">
        <w:rPr>
          <w:b w:val="0"/>
          <w:bCs w:val="0"/>
          <w:sz w:val="22"/>
          <w:szCs w:val="22"/>
        </w:rPr>
        <w:t xml:space="preserve"> </w:t>
      </w:r>
      <w:r w:rsidR="00714EAD" w:rsidRPr="00C02B7B">
        <w:rPr>
          <w:b w:val="0"/>
          <w:bCs w:val="0"/>
          <w:sz w:val="22"/>
          <w:szCs w:val="22"/>
        </w:rPr>
        <w:t xml:space="preserve">Kuchar E, </w:t>
      </w:r>
      <w:proofErr w:type="spellStart"/>
      <w:r w:rsidR="00714EAD" w:rsidRPr="00C02B7B">
        <w:rPr>
          <w:b w:val="0"/>
          <w:bCs w:val="0"/>
          <w:sz w:val="22"/>
          <w:szCs w:val="22"/>
        </w:rPr>
        <w:t>Mrukowicz</w:t>
      </w:r>
      <w:proofErr w:type="spellEnd"/>
      <w:r w:rsidR="00714EAD" w:rsidRPr="00C02B7B">
        <w:rPr>
          <w:b w:val="0"/>
          <w:bCs w:val="0"/>
          <w:sz w:val="22"/>
          <w:szCs w:val="22"/>
        </w:rPr>
        <w:t xml:space="preserve"> J, Gładysz A, </w:t>
      </w:r>
      <w:proofErr w:type="spellStart"/>
      <w:r w:rsidR="00714EAD" w:rsidRPr="00C02B7B">
        <w:rPr>
          <w:b w:val="0"/>
          <w:bCs w:val="0"/>
          <w:sz w:val="22"/>
          <w:szCs w:val="22"/>
        </w:rPr>
        <w:t>Sawiec</w:t>
      </w:r>
      <w:proofErr w:type="spellEnd"/>
      <w:r w:rsidR="00714EAD" w:rsidRPr="00C02B7B">
        <w:rPr>
          <w:b w:val="0"/>
          <w:bCs w:val="0"/>
          <w:sz w:val="22"/>
          <w:szCs w:val="22"/>
        </w:rPr>
        <w:t xml:space="preserve"> P. D1. Wybrane Choroby wirusowe. Grypa. W: Interna Szczeklika, Medycyna Praktyczna, Kraków 2022.</w:t>
      </w:r>
    </w:p>
    <w:p w14:paraId="037289B4" w14:textId="27C0A589" w:rsidR="00ED41D0" w:rsidRPr="00C02B7B" w:rsidRDefault="00ED41D0" w:rsidP="00714EAD">
      <w:pPr>
        <w:pStyle w:val="Nagwek40"/>
        <w:shd w:val="clear" w:color="auto" w:fill="auto"/>
        <w:spacing w:line="360" w:lineRule="auto"/>
        <w:jc w:val="left"/>
        <w:rPr>
          <w:b w:val="0"/>
          <w:bCs w:val="0"/>
          <w:sz w:val="22"/>
          <w:szCs w:val="22"/>
        </w:rPr>
      </w:pPr>
      <w:r w:rsidRPr="00C02B7B">
        <w:rPr>
          <w:sz w:val="22"/>
          <w:szCs w:val="22"/>
        </w:rPr>
        <w:t>[2]</w:t>
      </w:r>
      <w:r w:rsidRPr="00C02B7B">
        <w:rPr>
          <w:b w:val="0"/>
          <w:bCs w:val="0"/>
          <w:sz w:val="22"/>
          <w:szCs w:val="22"/>
        </w:rPr>
        <w:t xml:space="preserve"> </w:t>
      </w:r>
      <w:r w:rsidR="00714EAD" w:rsidRPr="00C02B7B">
        <w:rPr>
          <w:b w:val="0"/>
          <w:bCs w:val="0"/>
          <w:sz w:val="22"/>
          <w:szCs w:val="22"/>
        </w:rPr>
        <w:t xml:space="preserve">Makowiec-Dyrda M, Tomasik T, Windak A, Kochan P, Drzewiecki A, Garlicki A, Lukas W, Horst-Sikorska W, Buczkowski K, </w:t>
      </w:r>
      <w:proofErr w:type="spellStart"/>
      <w:r w:rsidR="00714EAD" w:rsidRPr="00C02B7B">
        <w:rPr>
          <w:b w:val="0"/>
          <w:bCs w:val="0"/>
          <w:sz w:val="22"/>
          <w:szCs w:val="22"/>
        </w:rPr>
        <w:t>Chlabicz</w:t>
      </w:r>
      <w:proofErr w:type="spellEnd"/>
      <w:r w:rsidR="00714EAD" w:rsidRPr="00C02B7B">
        <w:rPr>
          <w:b w:val="0"/>
          <w:bCs w:val="0"/>
          <w:sz w:val="22"/>
          <w:szCs w:val="22"/>
        </w:rPr>
        <w:t xml:space="preserve"> S., Jankowska-Zduńczyk A, Zapobieganie, rozpoznawanie i leczenie grypy. Wytyczne Kolegium Lekarzy Rodzinnych w Polsce (2019).</w:t>
      </w:r>
    </w:p>
    <w:p w14:paraId="0BDD54A7" w14:textId="77777777" w:rsidR="00E71F82" w:rsidRPr="00C02B7B" w:rsidRDefault="00ED41D0" w:rsidP="00E71F82">
      <w:pPr>
        <w:pStyle w:val="Nagwek40"/>
        <w:shd w:val="clear" w:color="auto" w:fill="auto"/>
        <w:spacing w:line="360" w:lineRule="auto"/>
        <w:jc w:val="left"/>
        <w:rPr>
          <w:b w:val="0"/>
          <w:bCs w:val="0"/>
          <w:sz w:val="22"/>
          <w:szCs w:val="22"/>
        </w:rPr>
      </w:pPr>
      <w:r w:rsidRPr="00C02B7B">
        <w:rPr>
          <w:sz w:val="22"/>
          <w:szCs w:val="22"/>
        </w:rPr>
        <w:t>[3]</w:t>
      </w:r>
      <w:r w:rsidRPr="00C02B7B">
        <w:rPr>
          <w:b w:val="0"/>
          <w:bCs w:val="0"/>
          <w:sz w:val="22"/>
          <w:szCs w:val="22"/>
        </w:rPr>
        <w:t xml:space="preserve"> </w:t>
      </w:r>
      <w:r w:rsidR="00267AB4" w:rsidRPr="00C02B7B">
        <w:rPr>
          <w:b w:val="0"/>
          <w:bCs w:val="0"/>
          <w:sz w:val="22"/>
          <w:szCs w:val="22"/>
        </w:rPr>
        <w:t xml:space="preserve">Andrew MK, MacDonald S, </w:t>
      </w:r>
      <w:proofErr w:type="spellStart"/>
      <w:r w:rsidR="00267AB4" w:rsidRPr="00C02B7B">
        <w:rPr>
          <w:b w:val="0"/>
          <w:bCs w:val="0"/>
          <w:sz w:val="22"/>
          <w:szCs w:val="22"/>
        </w:rPr>
        <w:t>Godin</w:t>
      </w:r>
      <w:proofErr w:type="spellEnd"/>
      <w:r w:rsidR="00267AB4" w:rsidRPr="00C02B7B">
        <w:rPr>
          <w:b w:val="0"/>
          <w:bCs w:val="0"/>
          <w:sz w:val="22"/>
          <w:szCs w:val="22"/>
        </w:rPr>
        <w:t xml:space="preserve"> J, </w:t>
      </w:r>
      <w:proofErr w:type="spellStart"/>
      <w:r w:rsidR="00267AB4" w:rsidRPr="00C02B7B">
        <w:rPr>
          <w:b w:val="0"/>
          <w:bCs w:val="0"/>
          <w:sz w:val="22"/>
          <w:szCs w:val="22"/>
        </w:rPr>
        <w:t>McElhaney</w:t>
      </w:r>
      <w:proofErr w:type="spellEnd"/>
      <w:r w:rsidR="00267AB4" w:rsidRPr="00C02B7B">
        <w:rPr>
          <w:b w:val="0"/>
          <w:bCs w:val="0"/>
          <w:sz w:val="22"/>
          <w:szCs w:val="22"/>
        </w:rPr>
        <w:t xml:space="preserve"> JE, </w:t>
      </w:r>
      <w:proofErr w:type="spellStart"/>
      <w:r w:rsidR="00267AB4" w:rsidRPr="00C02B7B">
        <w:rPr>
          <w:b w:val="0"/>
          <w:bCs w:val="0"/>
          <w:sz w:val="22"/>
          <w:szCs w:val="22"/>
        </w:rPr>
        <w:t>LeBlanc</w:t>
      </w:r>
      <w:proofErr w:type="spellEnd"/>
      <w:r w:rsidR="00267AB4" w:rsidRPr="00C02B7B">
        <w:rPr>
          <w:b w:val="0"/>
          <w:bCs w:val="0"/>
          <w:sz w:val="22"/>
          <w:szCs w:val="22"/>
        </w:rPr>
        <w:t xml:space="preserve"> J, </w:t>
      </w:r>
      <w:proofErr w:type="spellStart"/>
      <w:r w:rsidR="00267AB4" w:rsidRPr="00C02B7B">
        <w:rPr>
          <w:b w:val="0"/>
          <w:bCs w:val="0"/>
          <w:sz w:val="22"/>
          <w:szCs w:val="22"/>
        </w:rPr>
        <w:t>Hatchette</w:t>
      </w:r>
      <w:proofErr w:type="spellEnd"/>
      <w:r w:rsidR="00267AB4" w:rsidRPr="00C02B7B">
        <w:rPr>
          <w:b w:val="0"/>
          <w:bCs w:val="0"/>
          <w:sz w:val="22"/>
          <w:szCs w:val="22"/>
        </w:rPr>
        <w:t xml:space="preserve"> TF, </w:t>
      </w:r>
      <w:proofErr w:type="spellStart"/>
      <w:r w:rsidR="00267AB4" w:rsidRPr="00C02B7B">
        <w:rPr>
          <w:b w:val="0"/>
          <w:bCs w:val="0"/>
          <w:sz w:val="22"/>
          <w:szCs w:val="22"/>
        </w:rPr>
        <w:t>Bowie</w:t>
      </w:r>
      <w:proofErr w:type="spellEnd"/>
      <w:r w:rsidR="00267AB4" w:rsidRPr="00C02B7B">
        <w:rPr>
          <w:b w:val="0"/>
          <w:bCs w:val="0"/>
          <w:sz w:val="22"/>
          <w:szCs w:val="22"/>
        </w:rPr>
        <w:t xml:space="preserve"> W, Katz K, </w:t>
      </w:r>
      <w:proofErr w:type="spellStart"/>
      <w:r w:rsidR="00267AB4" w:rsidRPr="00C02B7B">
        <w:rPr>
          <w:b w:val="0"/>
          <w:bCs w:val="0"/>
          <w:sz w:val="22"/>
          <w:szCs w:val="22"/>
        </w:rPr>
        <w:t>McGeer</w:t>
      </w:r>
      <w:proofErr w:type="spellEnd"/>
      <w:r w:rsidR="00267AB4" w:rsidRPr="00C02B7B">
        <w:rPr>
          <w:b w:val="0"/>
          <w:bCs w:val="0"/>
          <w:sz w:val="22"/>
          <w:szCs w:val="22"/>
        </w:rPr>
        <w:t xml:space="preserve"> A, </w:t>
      </w:r>
      <w:proofErr w:type="spellStart"/>
      <w:r w:rsidR="00267AB4" w:rsidRPr="00C02B7B">
        <w:rPr>
          <w:b w:val="0"/>
          <w:bCs w:val="0"/>
          <w:sz w:val="22"/>
          <w:szCs w:val="22"/>
        </w:rPr>
        <w:t>Semret</w:t>
      </w:r>
      <w:proofErr w:type="spellEnd"/>
      <w:r w:rsidR="00267AB4" w:rsidRPr="00C02B7B">
        <w:rPr>
          <w:b w:val="0"/>
          <w:bCs w:val="0"/>
          <w:sz w:val="22"/>
          <w:szCs w:val="22"/>
        </w:rPr>
        <w:t xml:space="preserve"> M, </w:t>
      </w:r>
      <w:proofErr w:type="spellStart"/>
      <w:r w:rsidR="00267AB4" w:rsidRPr="00C02B7B">
        <w:rPr>
          <w:b w:val="0"/>
          <w:bCs w:val="0"/>
          <w:sz w:val="22"/>
          <w:szCs w:val="22"/>
        </w:rPr>
        <w:t>McNeil</w:t>
      </w:r>
      <w:proofErr w:type="spellEnd"/>
      <w:r w:rsidR="00267AB4" w:rsidRPr="00C02B7B">
        <w:rPr>
          <w:b w:val="0"/>
          <w:bCs w:val="0"/>
          <w:sz w:val="22"/>
          <w:szCs w:val="22"/>
        </w:rPr>
        <w:t xml:space="preserve"> SA. </w:t>
      </w:r>
      <w:r w:rsidR="00267AB4" w:rsidRPr="00C02B7B">
        <w:rPr>
          <w:b w:val="0"/>
          <w:bCs w:val="0"/>
          <w:sz w:val="22"/>
          <w:szCs w:val="22"/>
          <w:lang w:val="en-US"/>
        </w:rPr>
        <w:t xml:space="preserve">Persistent Functional Decline Following Hospitalization with Influenza or Acute Respiratory Illness. </w:t>
      </w:r>
      <w:r w:rsidR="00267AB4" w:rsidRPr="00C02B7B">
        <w:rPr>
          <w:b w:val="0"/>
          <w:bCs w:val="0"/>
          <w:sz w:val="22"/>
          <w:szCs w:val="22"/>
        </w:rPr>
        <w:t xml:space="preserve">J Am </w:t>
      </w:r>
      <w:proofErr w:type="spellStart"/>
      <w:r w:rsidR="00267AB4" w:rsidRPr="00C02B7B">
        <w:rPr>
          <w:b w:val="0"/>
          <w:bCs w:val="0"/>
          <w:sz w:val="22"/>
          <w:szCs w:val="22"/>
        </w:rPr>
        <w:t>Geriatr</w:t>
      </w:r>
      <w:proofErr w:type="spellEnd"/>
      <w:r w:rsidR="00267AB4" w:rsidRPr="00C02B7B">
        <w:rPr>
          <w:b w:val="0"/>
          <w:bCs w:val="0"/>
          <w:sz w:val="22"/>
          <w:szCs w:val="22"/>
        </w:rPr>
        <w:t xml:space="preserve"> </w:t>
      </w:r>
      <w:proofErr w:type="spellStart"/>
      <w:r w:rsidR="00267AB4" w:rsidRPr="00C02B7B">
        <w:rPr>
          <w:b w:val="0"/>
          <w:bCs w:val="0"/>
          <w:sz w:val="22"/>
          <w:szCs w:val="22"/>
        </w:rPr>
        <w:t>Soc</w:t>
      </w:r>
      <w:proofErr w:type="spellEnd"/>
      <w:r w:rsidR="00267AB4" w:rsidRPr="00C02B7B">
        <w:rPr>
          <w:b w:val="0"/>
          <w:bCs w:val="0"/>
          <w:sz w:val="22"/>
          <w:szCs w:val="22"/>
        </w:rPr>
        <w:t>. 2021 Mar;69(3):696-703. </w:t>
      </w:r>
    </w:p>
    <w:p w14:paraId="1532DC1D" w14:textId="33BBAB85" w:rsidR="00E71F82" w:rsidRPr="00C02B7B" w:rsidRDefault="00E71F82" w:rsidP="00714EAD">
      <w:pPr>
        <w:pStyle w:val="Nagwek40"/>
        <w:shd w:val="clear" w:color="auto" w:fill="auto"/>
        <w:spacing w:line="360" w:lineRule="auto"/>
        <w:jc w:val="left"/>
        <w:rPr>
          <w:b w:val="0"/>
          <w:bCs w:val="0"/>
          <w:sz w:val="22"/>
          <w:szCs w:val="22"/>
        </w:rPr>
      </w:pPr>
      <w:r w:rsidRPr="00C02B7B">
        <w:rPr>
          <w:sz w:val="22"/>
          <w:szCs w:val="22"/>
        </w:rPr>
        <w:t>[4]</w:t>
      </w:r>
      <w:r w:rsidRPr="00C02B7B">
        <w:rPr>
          <w:b w:val="0"/>
          <w:bCs w:val="0"/>
          <w:sz w:val="22"/>
          <w:szCs w:val="22"/>
        </w:rPr>
        <w:t xml:space="preserve"> Narodowy Instytut Zdrowia Publicznego. Szczepionka przeciw grypie. Dlaczego warto się szczepić przeciw grypie? Dostępne on-line pod adresem:</w:t>
      </w:r>
      <w:r w:rsidRPr="00C02B7B">
        <w:rPr>
          <w:b w:val="0"/>
          <w:sz w:val="22"/>
          <w:szCs w:val="22"/>
        </w:rPr>
        <w:t xml:space="preserve"> </w:t>
      </w:r>
      <w:r w:rsidRPr="008429E9">
        <w:rPr>
          <w:b w:val="0"/>
          <w:sz w:val="22"/>
          <w:szCs w:val="22"/>
        </w:rPr>
        <w:t>https://szczepienia.pzh.gov.pl/szczepionki/grypa/?strona=5#dlaczego-warto-sie-szczepic-przeciw-grypie</w:t>
      </w:r>
    </w:p>
    <w:p w14:paraId="7668EDF1" w14:textId="467A1E37" w:rsidR="000776E1" w:rsidRPr="00C02B7B" w:rsidRDefault="000776E1" w:rsidP="00714EAD">
      <w:pPr>
        <w:pStyle w:val="Nagwek40"/>
        <w:shd w:val="clear" w:color="auto" w:fill="auto"/>
        <w:spacing w:line="360" w:lineRule="auto"/>
        <w:jc w:val="left"/>
        <w:rPr>
          <w:b w:val="0"/>
          <w:bCs w:val="0"/>
          <w:sz w:val="22"/>
          <w:szCs w:val="22"/>
        </w:rPr>
      </w:pPr>
      <w:r w:rsidRPr="00624288">
        <w:rPr>
          <w:sz w:val="22"/>
          <w:szCs w:val="22"/>
        </w:rPr>
        <w:t>[5]</w:t>
      </w:r>
      <w:r w:rsidRPr="00624288">
        <w:rPr>
          <w:b w:val="0"/>
          <w:bCs w:val="0"/>
          <w:sz w:val="22"/>
          <w:szCs w:val="22"/>
        </w:rPr>
        <w:t xml:space="preserve"> </w:t>
      </w:r>
      <w:proofErr w:type="spellStart"/>
      <w:r w:rsidRPr="00624288">
        <w:rPr>
          <w:b w:val="0"/>
          <w:sz w:val="22"/>
          <w:szCs w:val="22"/>
        </w:rPr>
        <w:t>DiazGranados</w:t>
      </w:r>
      <w:proofErr w:type="spellEnd"/>
      <w:r w:rsidRPr="00624288">
        <w:rPr>
          <w:b w:val="0"/>
          <w:sz w:val="22"/>
          <w:szCs w:val="22"/>
        </w:rPr>
        <w:t xml:space="preserve"> CA, </w:t>
      </w:r>
      <w:proofErr w:type="spellStart"/>
      <w:r w:rsidRPr="00624288">
        <w:rPr>
          <w:b w:val="0"/>
          <w:sz w:val="22"/>
          <w:szCs w:val="22"/>
        </w:rPr>
        <w:t>Dunning</w:t>
      </w:r>
      <w:proofErr w:type="spellEnd"/>
      <w:r w:rsidRPr="00624288">
        <w:rPr>
          <w:b w:val="0"/>
          <w:sz w:val="22"/>
          <w:szCs w:val="22"/>
        </w:rPr>
        <w:t xml:space="preserve"> AJ, Kimmel M, </w:t>
      </w:r>
      <w:proofErr w:type="spellStart"/>
      <w:r w:rsidRPr="00624288">
        <w:rPr>
          <w:b w:val="0"/>
          <w:sz w:val="22"/>
          <w:szCs w:val="22"/>
        </w:rPr>
        <w:t>Kirby</w:t>
      </w:r>
      <w:proofErr w:type="spellEnd"/>
      <w:r w:rsidRPr="00624288">
        <w:rPr>
          <w:b w:val="0"/>
          <w:sz w:val="22"/>
          <w:szCs w:val="22"/>
        </w:rPr>
        <w:t xml:space="preserve"> D, </w:t>
      </w:r>
      <w:proofErr w:type="spellStart"/>
      <w:r w:rsidRPr="00624288">
        <w:rPr>
          <w:b w:val="0"/>
          <w:sz w:val="22"/>
          <w:szCs w:val="22"/>
        </w:rPr>
        <w:t>Treanor</w:t>
      </w:r>
      <w:proofErr w:type="spellEnd"/>
      <w:r w:rsidRPr="00624288">
        <w:rPr>
          <w:b w:val="0"/>
          <w:sz w:val="22"/>
          <w:szCs w:val="22"/>
        </w:rPr>
        <w:t xml:space="preserve"> J, Collins A, </w:t>
      </w:r>
      <w:proofErr w:type="spellStart"/>
      <w:r w:rsidRPr="00624288">
        <w:rPr>
          <w:b w:val="0"/>
          <w:sz w:val="22"/>
          <w:szCs w:val="22"/>
        </w:rPr>
        <w:t>Pollak</w:t>
      </w:r>
      <w:proofErr w:type="spellEnd"/>
      <w:r w:rsidRPr="00624288">
        <w:rPr>
          <w:b w:val="0"/>
          <w:sz w:val="22"/>
          <w:szCs w:val="22"/>
        </w:rPr>
        <w:t xml:space="preserve"> R, </w:t>
      </w:r>
      <w:proofErr w:type="spellStart"/>
      <w:r w:rsidRPr="00624288">
        <w:rPr>
          <w:b w:val="0"/>
          <w:sz w:val="22"/>
          <w:szCs w:val="22"/>
        </w:rPr>
        <w:t>Christoff</w:t>
      </w:r>
      <w:proofErr w:type="spellEnd"/>
      <w:r w:rsidRPr="00624288">
        <w:rPr>
          <w:b w:val="0"/>
          <w:sz w:val="22"/>
          <w:szCs w:val="22"/>
        </w:rPr>
        <w:t xml:space="preserve"> J, Earl J, Landolfi V, Martin E, </w:t>
      </w:r>
      <w:proofErr w:type="spellStart"/>
      <w:r w:rsidRPr="00624288">
        <w:rPr>
          <w:b w:val="0"/>
          <w:sz w:val="22"/>
          <w:szCs w:val="22"/>
        </w:rPr>
        <w:t>Gurunathan</w:t>
      </w:r>
      <w:proofErr w:type="spellEnd"/>
      <w:r w:rsidRPr="00624288">
        <w:rPr>
          <w:b w:val="0"/>
          <w:sz w:val="22"/>
          <w:szCs w:val="22"/>
        </w:rPr>
        <w:t xml:space="preserve"> S, Nathan R, </w:t>
      </w:r>
      <w:proofErr w:type="spellStart"/>
      <w:r w:rsidRPr="00624288">
        <w:rPr>
          <w:b w:val="0"/>
          <w:sz w:val="22"/>
          <w:szCs w:val="22"/>
        </w:rPr>
        <w:t>Greenberg</w:t>
      </w:r>
      <w:proofErr w:type="spellEnd"/>
      <w:r w:rsidRPr="00624288">
        <w:rPr>
          <w:b w:val="0"/>
          <w:sz w:val="22"/>
          <w:szCs w:val="22"/>
        </w:rPr>
        <w:t xml:space="preserve"> DP, </w:t>
      </w:r>
      <w:proofErr w:type="spellStart"/>
      <w:r w:rsidRPr="00624288">
        <w:rPr>
          <w:b w:val="0"/>
          <w:sz w:val="22"/>
          <w:szCs w:val="22"/>
        </w:rPr>
        <w:t>Tornieporth</w:t>
      </w:r>
      <w:proofErr w:type="spellEnd"/>
      <w:r w:rsidRPr="00624288">
        <w:rPr>
          <w:b w:val="0"/>
          <w:sz w:val="22"/>
          <w:szCs w:val="22"/>
        </w:rPr>
        <w:t xml:space="preserve"> NG, Decker MD, Talbot HK. </w:t>
      </w:r>
      <w:r w:rsidRPr="00C02B7B">
        <w:rPr>
          <w:b w:val="0"/>
          <w:sz w:val="22"/>
          <w:szCs w:val="22"/>
          <w:lang w:val="en-US"/>
        </w:rPr>
        <w:t xml:space="preserve">Efficacy of high-dose versus standard-dose influenza vaccine in older adults. </w:t>
      </w:r>
      <w:r w:rsidRPr="00C02B7B">
        <w:rPr>
          <w:b w:val="0"/>
          <w:sz w:val="22"/>
          <w:szCs w:val="22"/>
        </w:rPr>
        <w:t xml:space="preserve">N </w:t>
      </w:r>
      <w:proofErr w:type="spellStart"/>
      <w:r w:rsidRPr="00C02B7B">
        <w:rPr>
          <w:b w:val="0"/>
          <w:sz w:val="22"/>
          <w:szCs w:val="22"/>
        </w:rPr>
        <w:t>Engl</w:t>
      </w:r>
      <w:proofErr w:type="spellEnd"/>
      <w:r w:rsidRPr="00C02B7B">
        <w:rPr>
          <w:b w:val="0"/>
          <w:sz w:val="22"/>
          <w:szCs w:val="22"/>
        </w:rPr>
        <w:t xml:space="preserve"> J Med. 2014 </w:t>
      </w:r>
      <w:proofErr w:type="spellStart"/>
      <w:r w:rsidRPr="00C02B7B">
        <w:rPr>
          <w:b w:val="0"/>
          <w:sz w:val="22"/>
          <w:szCs w:val="22"/>
        </w:rPr>
        <w:t>Aug</w:t>
      </w:r>
      <w:proofErr w:type="spellEnd"/>
      <w:r w:rsidRPr="00C02B7B">
        <w:rPr>
          <w:b w:val="0"/>
          <w:sz w:val="22"/>
          <w:szCs w:val="22"/>
        </w:rPr>
        <w:t xml:space="preserve"> 14;371(7):635-45.</w:t>
      </w:r>
    </w:p>
    <w:p w14:paraId="45FDD3D4" w14:textId="0791A090" w:rsidR="00714EAD" w:rsidRPr="00C02B7B" w:rsidRDefault="00B44BB6" w:rsidP="00714EAD">
      <w:pPr>
        <w:pStyle w:val="Nagwek40"/>
        <w:shd w:val="clear" w:color="auto" w:fill="auto"/>
        <w:spacing w:line="360" w:lineRule="auto"/>
        <w:jc w:val="left"/>
        <w:rPr>
          <w:b w:val="0"/>
          <w:bCs w:val="0"/>
          <w:sz w:val="22"/>
          <w:szCs w:val="22"/>
        </w:rPr>
      </w:pPr>
      <w:r w:rsidRPr="00C02B7B">
        <w:rPr>
          <w:sz w:val="22"/>
          <w:szCs w:val="22"/>
        </w:rPr>
        <w:t>[6]</w:t>
      </w:r>
      <w:r w:rsidRPr="00C02B7B">
        <w:rPr>
          <w:b w:val="0"/>
          <w:bCs w:val="0"/>
          <w:sz w:val="22"/>
          <w:szCs w:val="22"/>
        </w:rPr>
        <w:t xml:space="preserve"> </w:t>
      </w:r>
      <w:r w:rsidR="00714EAD" w:rsidRPr="00C02B7B">
        <w:rPr>
          <w:b w:val="0"/>
          <w:bCs w:val="0"/>
          <w:sz w:val="22"/>
          <w:szCs w:val="22"/>
        </w:rPr>
        <w:t xml:space="preserve">Zakład Epidemiologii Chorób Zakaźnych i Nadzoru NIZP-PZH, „Meldunki o </w:t>
      </w:r>
      <w:proofErr w:type="spellStart"/>
      <w:r w:rsidR="00714EAD" w:rsidRPr="00C02B7B">
        <w:rPr>
          <w:b w:val="0"/>
          <w:bCs w:val="0"/>
          <w:sz w:val="22"/>
          <w:szCs w:val="22"/>
        </w:rPr>
        <w:t>zachorowaniach</w:t>
      </w:r>
      <w:proofErr w:type="spellEnd"/>
      <w:r w:rsidR="00714EAD" w:rsidRPr="00C02B7B">
        <w:rPr>
          <w:b w:val="0"/>
          <w:bCs w:val="0"/>
          <w:sz w:val="22"/>
          <w:szCs w:val="22"/>
        </w:rPr>
        <w:t xml:space="preserve"> na grypę w Polsce”, opracowanie własne. Dostępne on-line pod adresem: http://wwwold.pzh.gov.pl/oldpage/epimeld/grypa/index.htm</w:t>
      </w:r>
    </w:p>
    <w:p w14:paraId="0856FEBD" w14:textId="1EC28948" w:rsidR="00714EAD" w:rsidRPr="00C02B7B" w:rsidRDefault="00ED41D0" w:rsidP="00714EAD">
      <w:pPr>
        <w:pStyle w:val="Nagwek40"/>
        <w:shd w:val="clear" w:color="auto" w:fill="auto"/>
        <w:spacing w:line="360" w:lineRule="auto"/>
        <w:jc w:val="left"/>
        <w:rPr>
          <w:b w:val="0"/>
          <w:bCs w:val="0"/>
          <w:sz w:val="22"/>
          <w:szCs w:val="22"/>
        </w:rPr>
      </w:pPr>
      <w:r w:rsidRPr="00C02B7B">
        <w:rPr>
          <w:sz w:val="22"/>
          <w:szCs w:val="22"/>
        </w:rPr>
        <w:t>[</w:t>
      </w:r>
      <w:r w:rsidR="00B44BB6" w:rsidRPr="00C02B7B">
        <w:rPr>
          <w:sz w:val="22"/>
          <w:szCs w:val="22"/>
        </w:rPr>
        <w:t>7</w:t>
      </w:r>
      <w:r w:rsidRPr="00C02B7B">
        <w:rPr>
          <w:sz w:val="22"/>
          <w:szCs w:val="22"/>
        </w:rPr>
        <w:t>]</w:t>
      </w:r>
      <w:r w:rsidRPr="00C02B7B">
        <w:rPr>
          <w:b w:val="0"/>
          <w:bCs w:val="0"/>
          <w:sz w:val="22"/>
          <w:szCs w:val="22"/>
        </w:rPr>
        <w:t xml:space="preserve"> </w:t>
      </w:r>
      <w:r w:rsidR="00714EAD" w:rsidRPr="00C02B7B">
        <w:rPr>
          <w:b w:val="0"/>
          <w:bCs w:val="0"/>
          <w:sz w:val="22"/>
          <w:szCs w:val="22"/>
        </w:rPr>
        <w:t xml:space="preserve">Ernst &amp; Young. Grypa i jej koszty. Wstępne studium w projekcie dotyczącym wypracowania rozwiązania na poziomie narodowym umożliwiającego istotne zwiększenie </w:t>
      </w:r>
      <w:proofErr w:type="spellStart"/>
      <w:r w:rsidR="00714EAD" w:rsidRPr="00C02B7B">
        <w:rPr>
          <w:b w:val="0"/>
          <w:bCs w:val="0"/>
          <w:sz w:val="22"/>
          <w:szCs w:val="22"/>
        </w:rPr>
        <w:t>wyszczepialności</w:t>
      </w:r>
      <w:proofErr w:type="spellEnd"/>
      <w:r w:rsidR="00714EAD" w:rsidRPr="00C02B7B">
        <w:rPr>
          <w:b w:val="0"/>
          <w:bCs w:val="0"/>
          <w:sz w:val="22"/>
          <w:szCs w:val="22"/>
        </w:rPr>
        <w:t xml:space="preserve"> przeciw grypie sezonowej w Polsce. Dostępne on-line pod adresem: http://opzg.cn-panel.pl/resources/artykuly/o_programie/dokumenty_programowe/Raport_I_EY_Grypa_i_jej_koszty.pdf </w:t>
      </w:r>
    </w:p>
    <w:p w14:paraId="43C57FF8" w14:textId="6A3691BE" w:rsidR="00ED41D0" w:rsidRPr="00C02B7B" w:rsidRDefault="00ED41D0" w:rsidP="00714EAD">
      <w:pPr>
        <w:pStyle w:val="Nagwek40"/>
        <w:shd w:val="clear" w:color="auto" w:fill="auto"/>
        <w:spacing w:line="360" w:lineRule="auto"/>
        <w:jc w:val="left"/>
        <w:rPr>
          <w:b w:val="0"/>
          <w:bCs w:val="0"/>
          <w:sz w:val="22"/>
          <w:szCs w:val="22"/>
        </w:rPr>
      </w:pPr>
      <w:r w:rsidRPr="00C02B7B">
        <w:rPr>
          <w:sz w:val="22"/>
          <w:szCs w:val="22"/>
        </w:rPr>
        <w:t>[</w:t>
      </w:r>
      <w:r w:rsidR="00B44BB6" w:rsidRPr="00C02B7B">
        <w:rPr>
          <w:sz w:val="22"/>
          <w:szCs w:val="22"/>
        </w:rPr>
        <w:t>8</w:t>
      </w:r>
      <w:r w:rsidRPr="00C02B7B">
        <w:rPr>
          <w:sz w:val="22"/>
          <w:szCs w:val="22"/>
        </w:rPr>
        <w:t>]</w:t>
      </w:r>
      <w:r w:rsidRPr="00C02B7B">
        <w:rPr>
          <w:b w:val="0"/>
          <w:bCs w:val="0"/>
          <w:sz w:val="22"/>
          <w:szCs w:val="22"/>
        </w:rPr>
        <w:t xml:space="preserve"> </w:t>
      </w:r>
      <w:r w:rsidR="00714EAD" w:rsidRPr="00C02B7B">
        <w:rPr>
          <w:b w:val="0"/>
          <w:bCs w:val="0"/>
          <w:sz w:val="22"/>
          <w:szCs w:val="22"/>
        </w:rPr>
        <w:t xml:space="preserve">Antczak A, Nitsch-Osuch A, Balcerzak M, </w:t>
      </w:r>
      <w:proofErr w:type="spellStart"/>
      <w:r w:rsidR="00714EAD" w:rsidRPr="00C02B7B">
        <w:rPr>
          <w:b w:val="0"/>
          <w:bCs w:val="0"/>
          <w:sz w:val="22"/>
          <w:szCs w:val="22"/>
        </w:rPr>
        <w:t>Byliniak</w:t>
      </w:r>
      <w:proofErr w:type="spellEnd"/>
      <w:r w:rsidR="00714EAD" w:rsidRPr="00C02B7B">
        <w:rPr>
          <w:b w:val="0"/>
          <w:bCs w:val="0"/>
          <w:sz w:val="22"/>
          <w:szCs w:val="22"/>
        </w:rPr>
        <w:t xml:space="preserve"> M, Chorostowska-</w:t>
      </w:r>
      <w:proofErr w:type="spellStart"/>
      <w:r w:rsidR="00714EAD" w:rsidRPr="00C02B7B">
        <w:rPr>
          <w:b w:val="0"/>
          <w:bCs w:val="0"/>
          <w:sz w:val="22"/>
          <w:szCs w:val="22"/>
        </w:rPr>
        <w:t>Wynimko</w:t>
      </w:r>
      <w:proofErr w:type="spellEnd"/>
      <w:r w:rsidR="00714EAD" w:rsidRPr="00C02B7B">
        <w:rPr>
          <w:b w:val="0"/>
          <w:bCs w:val="0"/>
          <w:sz w:val="22"/>
          <w:szCs w:val="22"/>
        </w:rPr>
        <w:t xml:space="preserve"> J, </w:t>
      </w:r>
      <w:proofErr w:type="spellStart"/>
      <w:r w:rsidR="00714EAD" w:rsidRPr="00C02B7B">
        <w:rPr>
          <w:b w:val="0"/>
          <w:bCs w:val="0"/>
          <w:sz w:val="22"/>
          <w:szCs w:val="22"/>
        </w:rPr>
        <w:t>Jahnz-Różyk</w:t>
      </w:r>
      <w:proofErr w:type="spellEnd"/>
      <w:r w:rsidR="00714EAD" w:rsidRPr="00C02B7B">
        <w:rPr>
          <w:b w:val="0"/>
          <w:bCs w:val="0"/>
          <w:sz w:val="22"/>
          <w:szCs w:val="22"/>
        </w:rPr>
        <w:t xml:space="preserve"> K, Konstanty M, Krzywański J, Kuchar E, Mastalerz-Migas A, et al. </w:t>
      </w:r>
      <w:proofErr w:type="spellStart"/>
      <w:r w:rsidR="00714EAD" w:rsidRPr="00C02B7B">
        <w:rPr>
          <w:b w:val="0"/>
          <w:bCs w:val="0"/>
          <w:sz w:val="22"/>
          <w:szCs w:val="22"/>
        </w:rPr>
        <w:t>Coalition</w:t>
      </w:r>
      <w:proofErr w:type="spellEnd"/>
      <w:r w:rsidR="00714EAD" w:rsidRPr="00C02B7B">
        <w:rPr>
          <w:b w:val="0"/>
          <w:bCs w:val="0"/>
          <w:sz w:val="22"/>
          <w:szCs w:val="22"/>
        </w:rPr>
        <w:t xml:space="preserve"> </w:t>
      </w:r>
      <w:proofErr w:type="spellStart"/>
      <w:r w:rsidR="00714EAD" w:rsidRPr="00C02B7B">
        <w:rPr>
          <w:b w:val="0"/>
          <w:bCs w:val="0"/>
          <w:sz w:val="22"/>
          <w:szCs w:val="22"/>
        </w:rPr>
        <w:t>Shaping</w:t>
      </w:r>
      <w:proofErr w:type="spellEnd"/>
      <w:r w:rsidR="00714EAD" w:rsidRPr="00C02B7B">
        <w:rPr>
          <w:b w:val="0"/>
          <w:bCs w:val="0"/>
          <w:sz w:val="22"/>
          <w:szCs w:val="22"/>
        </w:rPr>
        <w:t xml:space="preserve"> the </w:t>
      </w:r>
      <w:proofErr w:type="spellStart"/>
      <w:r w:rsidR="00714EAD" w:rsidRPr="00C02B7B">
        <w:rPr>
          <w:b w:val="0"/>
          <w:bCs w:val="0"/>
          <w:sz w:val="22"/>
          <w:szCs w:val="22"/>
        </w:rPr>
        <w:t>Vaccination</w:t>
      </w:r>
      <w:proofErr w:type="spellEnd"/>
      <w:r w:rsidR="00714EAD" w:rsidRPr="00C02B7B">
        <w:rPr>
          <w:b w:val="0"/>
          <w:bCs w:val="0"/>
          <w:sz w:val="22"/>
          <w:szCs w:val="22"/>
        </w:rPr>
        <w:t xml:space="preserve"> </w:t>
      </w:r>
      <w:proofErr w:type="spellStart"/>
      <w:r w:rsidR="00714EAD" w:rsidRPr="00C02B7B">
        <w:rPr>
          <w:b w:val="0"/>
          <w:bCs w:val="0"/>
          <w:sz w:val="22"/>
          <w:szCs w:val="22"/>
        </w:rPr>
        <w:t>Landscape</w:t>
      </w:r>
      <w:proofErr w:type="spellEnd"/>
      <w:r w:rsidR="00714EAD" w:rsidRPr="00C02B7B">
        <w:rPr>
          <w:b w:val="0"/>
          <w:bCs w:val="0"/>
          <w:sz w:val="22"/>
          <w:szCs w:val="22"/>
        </w:rPr>
        <w:t xml:space="preserve">. </w:t>
      </w:r>
      <w:proofErr w:type="spellStart"/>
      <w:r w:rsidR="00714EAD" w:rsidRPr="00C02B7B">
        <w:rPr>
          <w:b w:val="0"/>
          <w:bCs w:val="0"/>
          <w:sz w:val="22"/>
          <w:szCs w:val="22"/>
        </w:rPr>
        <w:t>Vaccines</w:t>
      </w:r>
      <w:proofErr w:type="spellEnd"/>
      <w:r w:rsidR="00714EAD" w:rsidRPr="00C02B7B">
        <w:rPr>
          <w:b w:val="0"/>
          <w:bCs w:val="0"/>
          <w:sz w:val="22"/>
          <w:szCs w:val="22"/>
        </w:rPr>
        <w:t>. 2022; 10(12):2030. https://doi.org/10.3390/vaccines10122030</w:t>
      </w:r>
    </w:p>
    <w:p w14:paraId="6DBB0848" w14:textId="23598B32" w:rsidR="00ED41D0" w:rsidRPr="00C02B7B" w:rsidRDefault="00ED41D0" w:rsidP="00714EAD">
      <w:pPr>
        <w:pStyle w:val="Nagwek40"/>
        <w:shd w:val="clear" w:color="auto" w:fill="auto"/>
        <w:spacing w:line="360" w:lineRule="auto"/>
        <w:jc w:val="left"/>
        <w:rPr>
          <w:b w:val="0"/>
          <w:bCs w:val="0"/>
          <w:sz w:val="22"/>
          <w:szCs w:val="22"/>
        </w:rPr>
      </w:pPr>
      <w:r w:rsidRPr="00C02B7B">
        <w:rPr>
          <w:sz w:val="22"/>
          <w:szCs w:val="22"/>
        </w:rPr>
        <w:t>[</w:t>
      </w:r>
      <w:r w:rsidR="00B44BB6" w:rsidRPr="00C02B7B">
        <w:rPr>
          <w:sz w:val="22"/>
          <w:szCs w:val="22"/>
        </w:rPr>
        <w:t>9</w:t>
      </w:r>
      <w:r w:rsidRPr="00C02B7B">
        <w:rPr>
          <w:sz w:val="22"/>
          <w:szCs w:val="22"/>
        </w:rPr>
        <w:t>]</w:t>
      </w:r>
      <w:r w:rsidRPr="00C02B7B">
        <w:rPr>
          <w:b w:val="0"/>
          <w:bCs w:val="0"/>
          <w:sz w:val="22"/>
          <w:szCs w:val="22"/>
        </w:rPr>
        <w:t xml:space="preserve"> </w:t>
      </w:r>
      <w:r w:rsidR="008035C3">
        <w:rPr>
          <w:b w:val="0"/>
          <w:bCs w:val="0"/>
          <w:sz w:val="22"/>
          <w:szCs w:val="22"/>
        </w:rPr>
        <w:t>Ogólnopolski Program Zwalczania Grypy. Raport grypowy sezon 2022/2023</w:t>
      </w:r>
      <w:r w:rsidR="00714EAD" w:rsidRPr="00C02B7B">
        <w:rPr>
          <w:b w:val="0"/>
          <w:bCs w:val="0"/>
          <w:sz w:val="22"/>
          <w:szCs w:val="22"/>
        </w:rPr>
        <w:t xml:space="preserve">. Dostępne on-line pod adresem: </w:t>
      </w:r>
      <w:r w:rsidR="008035C3" w:rsidRPr="008035C3">
        <w:rPr>
          <w:b w:val="0"/>
          <w:bCs w:val="0"/>
          <w:sz w:val="22"/>
          <w:szCs w:val="22"/>
        </w:rPr>
        <w:t>https://opzg.opzci.pl/wp-content/uploads/2023/04/Raport-grypowy_sezon-2022-23-8-15.04.2023-1.pdf</w:t>
      </w:r>
    </w:p>
    <w:p w14:paraId="7F2A4288" w14:textId="450FDFD6" w:rsidR="00ED41D0" w:rsidRPr="00C02B7B" w:rsidRDefault="00ED41D0" w:rsidP="00714EAD">
      <w:pPr>
        <w:pStyle w:val="Nagwek40"/>
        <w:spacing w:line="360" w:lineRule="auto"/>
        <w:jc w:val="left"/>
        <w:rPr>
          <w:b w:val="0"/>
          <w:bCs w:val="0"/>
          <w:sz w:val="22"/>
          <w:szCs w:val="22"/>
        </w:rPr>
      </w:pPr>
      <w:r w:rsidRPr="00C02B7B">
        <w:rPr>
          <w:sz w:val="22"/>
          <w:szCs w:val="22"/>
          <w:lang w:val="en-US"/>
        </w:rPr>
        <w:t>[</w:t>
      </w:r>
      <w:r w:rsidR="00B44BB6" w:rsidRPr="00C02B7B">
        <w:rPr>
          <w:sz w:val="22"/>
          <w:szCs w:val="22"/>
          <w:lang w:val="en-US"/>
        </w:rPr>
        <w:t>10</w:t>
      </w:r>
      <w:r w:rsidRPr="00C02B7B">
        <w:rPr>
          <w:sz w:val="22"/>
          <w:szCs w:val="22"/>
          <w:lang w:val="en-US"/>
        </w:rPr>
        <w:t>]</w:t>
      </w:r>
      <w:r w:rsidRPr="00C02B7B">
        <w:rPr>
          <w:b w:val="0"/>
          <w:bCs w:val="0"/>
          <w:sz w:val="22"/>
          <w:szCs w:val="22"/>
          <w:lang w:val="en-US"/>
        </w:rPr>
        <w:t xml:space="preserve"> </w:t>
      </w:r>
      <w:r w:rsidR="00714EAD" w:rsidRPr="00C02B7B">
        <w:rPr>
          <w:b w:val="0"/>
          <w:bCs w:val="0"/>
          <w:sz w:val="22"/>
          <w:szCs w:val="22"/>
          <w:lang w:val="en-US"/>
        </w:rPr>
        <w:t xml:space="preserve">Written Statement: Joint Committee on Vaccination and </w:t>
      </w:r>
      <w:proofErr w:type="spellStart"/>
      <w:r w:rsidR="00714EAD" w:rsidRPr="00C02B7B">
        <w:rPr>
          <w:b w:val="0"/>
          <w:bCs w:val="0"/>
          <w:sz w:val="22"/>
          <w:szCs w:val="22"/>
          <w:lang w:val="en-US"/>
        </w:rPr>
        <w:t>Immunisation</w:t>
      </w:r>
      <w:proofErr w:type="spellEnd"/>
      <w:r w:rsidR="00714EAD" w:rsidRPr="00C02B7B">
        <w:rPr>
          <w:b w:val="0"/>
          <w:bCs w:val="0"/>
          <w:sz w:val="22"/>
          <w:szCs w:val="22"/>
          <w:lang w:val="en-US"/>
        </w:rPr>
        <w:t xml:space="preserve"> (JCVI) advice on the 2023-24 Influenza vaccination </w:t>
      </w:r>
      <w:proofErr w:type="spellStart"/>
      <w:r w:rsidR="00714EAD" w:rsidRPr="00C02B7B">
        <w:rPr>
          <w:b w:val="0"/>
          <w:bCs w:val="0"/>
          <w:sz w:val="22"/>
          <w:szCs w:val="22"/>
          <w:lang w:val="en-US"/>
        </w:rPr>
        <w:t>programme</w:t>
      </w:r>
      <w:proofErr w:type="spellEnd"/>
      <w:r w:rsidR="00714EAD" w:rsidRPr="00C02B7B">
        <w:rPr>
          <w:b w:val="0"/>
          <w:bCs w:val="0"/>
          <w:sz w:val="22"/>
          <w:szCs w:val="22"/>
          <w:lang w:val="en-US"/>
        </w:rPr>
        <w:t xml:space="preserve">. </w:t>
      </w:r>
      <w:r w:rsidR="00714EAD" w:rsidRPr="00C02B7B">
        <w:rPr>
          <w:b w:val="0"/>
          <w:bCs w:val="0"/>
          <w:sz w:val="22"/>
          <w:szCs w:val="22"/>
        </w:rPr>
        <w:t>Dostępne on-line pod adresem: https://www.gov.wales/written-statement-joint-committee-vaccination-and-immunisation-jcvi-advice-2023-24-influenza</w:t>
      </w:r>
    </w:p>
    <w:p w14:paraId="30F424CA" w14:textId="1B175887" w:rsidR="00ED41D0" w:rsidRPr="00C02B7B" w:rsidRDefault="00ED41D0" w:rsidP="00714EAD">
      <w:pPr>
        <w:pStyle w:val="Nagwek40"/>
        <w:shd w:val="clear" w:color="auto" w:fill="auto"/>
        <w:spacing w:line="360" w:lineRule="auto"/>
        <w:jc w:val="left"/>
        <w:rPr>
          <w:b w:val="0"/>
          <w:bCs w:val="0"/>
          <w:sz w:val="22"/>
          <w:szCs w:val="22"/>
          <w:lang w:val="en-US"/>
        </w:rPr>
      </w:pPr>
      <w:r w:rsidRPr="00624288">
        <w:rPr>
          <w:sz w:val="22"/>
          <w:szCs w:val="22"/>
          <w:lang w:val="fr-FR"/>
        </w:rPr>
        <w:t>[</w:t>
      </w:r>
      <w:r w:rsidR="00B44BB6" w:rsidRPr="00624288">
        <w:rPr>
          <w:sz w:val="22"/>
          <w:szCs w:val="22"/>
          <w:lang w:val="fr-FR"/>
        </w:rPr>
        <w:t>11</w:t>
      </w:r>
      <w:r w:rsidRPr="00624288">
        <w:rPr>
          <w:sz w:val="22"/>
          <w:szCs w:val="22"/>
          <w:lang w:val="fr-FR"/>
        </w:rPr>
        <w:t>]</w:t>
      </w:r>
      <w:r w:rsidRPr="00624288">
        <w:rPr>
          <w:b w:val="0"/>
          <w:bCs w:val="0"/>
          <w:sz w:val="22"/>
          <w:szCs w:val="22"/>
          <w:lang w:val="fr-FR"/>
        </w:rPr>
        <w:t xml:space="preserve"> </w:t>
      </w:r>
      <w:r w:rsidR="00714EAD" w:rsidRPr="00624288">
        <w:rPr>
          <w:b w:val="0"/>
          <w:bCs w:val="0"/>
          <w:sz w:val="22"/>
          <w:szCs w:val="22"/>
          <w:lang w:val="fr-FR"/>
        </w:rPr>
        <w:t xml:space="preserve">Grohskopf LA, Blanton LH, Ferdinands JM et al. </w:t>
      </w:r>
      <w:r w:rsidR="00714EAD" w:rsidRPr="00C02B7B">
        <w:rPr>
          <w:b w:val="0"/>
          <w:bCs w:val="0"/>
          <w:sz w:val="22"/>
          <w:szCs w:val="22"/>
          <w:lang w:val="en-US"/>
        </w:rPr>
        <w:t xml:space="preserve">Prevention and Control of Seasonal Influenza with Vaccines: Recommendations of the Advisory Committee on Immunization Practices — United States, 2022–23 Influenza Season. MMWR </w:t>
      </w:r>
      <w:proofErr w:type="spellStart"/>
      <w:r w:rsidR="00714EAD" w:rsidRPr="00C02B7B">
        <w:rPr>
          <w:b w:val="0"/>
          <w:bCs w:val="0"/>
          <w:sz w:val="22"/>
          <w:szCs w:val="22"/>
          <w:lang w:val="en-US"/>
        </w:rPr>
        <w:t>Recomm</w:t>
      </w:r>
      <w:proofErr w:type="spellEnd"/>
      <w:r w:rsidR="00714EAD" w:rsidRPr="00C02B7B">
        <w:rPr>
          <w:b w:val="0"/>
          <w:bCs w:val="0"/>
          <w:sz w:val="22"/>
          <w:szCs w:val="22"/>
          <w:lang w:val="en-US"/>
        </w:rPr>
        <w:t xml:space="preserve"> Rep 2022;71, No.1.</w:t>
      </w:r>
    </w:p>
    <w:p w14:paraId="106662C5" w14:textId="686FAB4C" w:rsidR="00ED41D0" w:rsidRPr="00C02B7B" w:rsidRDefault="00ED41D0" w:rsidP="00714EAD">
      <w:pPr>
        <w:pStyle w:val="Nagwek40"/>
        <w:shd w:val="clear" w:color="auto" w:fill="auto"/>
        <w:spacing w:line="360" w:lineRule="auto"/>
        <w:jc w:val="left"/>
        <w:rPr>
          <w:b w:val="0"/>
          <w:bCs w:val="0"/>
          <w:sz w:val="22"/>
          <w:szCs w:val="22"/>
          <w:lang w:val="en-US"/>
        </w:rPr>
      </w:pPr>
      <w:r w:rsidRPr="00C02B7B">
        <w:rPr>
          <w:sz w:val="22"/>
          <w:szCs w:val="22"/>
          <w:lang w:val="en-US"/>
        </w:rPr>
        <w:lastRenderedPageBreak/>
        <w:t>[</w:t>
      </w:r>
      <w:r w:rsidR="00B44BB6" w:rsidRPr="00C02B7B">
        <w:rPr>
          <w:sz w:val="22"/>
          <w:szCs w:val="22"/>
          <w:lang w:val="en-US"/>
        </w:rPr>
        <w:t>12</w:t>
      </w:r>
      <w:r w:rsidRPr="00C02B7B">
        <w:rPr>
          <w:sz w:val="22"/>
          <w:szCs w:val="22"/>
          <w:lang w:val="en-US"/>
        </w:rPr>
        <w:t>]</w:t>
      </w:r>
      <w:r w:rsidRPr="00C02B7B">
        <w:rPr>
          <w:b w:val="0"/>
          <w:bCs w:val="0"/>
          <w:sz w:val="22"/>
          <w:szCs w:val="22"/>
          <w:lang w:val="en-US"/>
        </w:rPr>
        <w:t xml:space="preserve"> </w:t>
      </w:r>
      <w:r w:rsidR="00714EAD" w:rsidRPr="00C02B7B">
        <w:rPr>
          <w:b w:val="0"/>
          <w:bCs w:val="0"/>
          <w:sz w:val="22"/>
          <w:szCs w:val="22"/>
          <w:lang w:val="en-US"/>
        </w:rPr>
        <w:t xml:space="preserve">An Advisory Committee Statement (ACS). National Advisory Committee on Immunization (NACI). Statement on Seasonal Influenza Vaccine for. 2023–2024 </w:t>
      </w:r>
      <w:proofErr w:type="spellStart"/>
      <w:r w:rsidR="00714EAD" w:rsidRPr="00C02B7B">
        <w:rPr>
          <w:b w:val="0"/>
          <w:bCs w:val="0"/>
          <w:sz w:val="22"/>
          <w:szCs w:val="22"/>
          <w:lang w:val="en-US"/>
        </w:rPr>
        <w:t>Dostępne</w:t>
      </w:r>
      <w:proofErr w:type="spellEnd"/>
      <w:r w:rsidR="00714EAD" w:rsidRPr="00C02B7B">
        <w:rPr>
          <w:b w:val="0"/>
          <w:bCs w:val="0"/>
          <w:sz w:val="22"/>
          <w:szCs w:val="22"/>
          <w:lang w:val="en-US"/>
        </w:rPr>
        <w:t xml:space="preserve"> on-line pod </w:t>
      </w:r>
      <w:proofErr w:type="spellStart"/>
      <w:r w:rsidR="00714EAD" w:rsidRPr="00C02B7B">
        <w:rPr>
          <w:b w:val="0"/>
          <w:bCs w:val="0"/>
          <w:sz w:val="22"/>
          <w:szCs w:val="22"/>
          <w:lang w:val="en-US"/>
        </w:rPr>
        <w:t>adresem</w:t>
      </w:r>
      <w:proofErr w:type="spellEnd"/>
      <w:r w:rsidR="00714EAD" w:rsidRPr="00C02B7B">
        <w:rPr>
          <w:b w:val="0"/>
          <w:bCs w:val="0"/>
          <w:sz w:val="22"/>
          <w:szCs w:val="22"/>
          <w:lang w:val="en-US"/>
        </w:rPr>
        <w:t>: https://www.canada.ca/en/public-health/services/publications/vaccines-immunization/national-advisory-committee-immunization-statement-seasonal-influenza-vaccine-2023-2024.html</w:t>
      </w:r>
    </w:p>
    <w:p w14:paraId="5D4C1B1F" w14:textId="5B104984" w:rsidR="00ED41D0" w:rsidRPr="00C02B7B" w:rsidRDefault="00ED41D0" w:rsidP="00714EAD">
      <w:pPr>
        <w:pStyle w:val="Nagwek40"/>
        <w:shd w:val="clear" w:color="auto" w:fill="auto"/>
        <w:spacing w:line="360" w:lineRule="auto"/>
        <w:jc w:val="left"/>
        <w:rPr>
          <w:b w:val="0"/>
          <w:bCs w:val="0"/>
          <w:sz w:val="22"/>
          <w:szCs w:val="22"/>
        </w:rPr>
      </w:pPr>
      <w:r w:rsidRPr="00C02B7B">
        <w:rPr>
          <w:sz w:val="22"/>
          <w:szCs w:val="22"/>
        </w:rPr>
        <w:t>[</w:t>
      </w:r>
      <w:r w:rsidR="00B44BB6" w:rsidRPr="00C02B7B">
        <w:rPr>
          <w:sz w:val="22"/>
          <w:szCs w:val="22"/>
        </w:rPr>
        <w:t>13</w:t>
      </w:r>
      <w:r w:rsidRPr="00C02B7B">
        <w:rPr>
          <w:sz w:val="22"/>
          <w:szCs w:val="22"/>
        </w:rPr>
        <w:t>]</w:t>
      </w:r>
      <w:r w:rsidRPr="00C02B7B">
        <w:rPr>
          <w:b w:val="0"/>
          <w:bCs w:val="0"/>
          <w:sz w:val="22"/>
          <w:szCs w:val="22"/>
        </w:rPr>
        <w:t xml:space="preserve"> dane GUS</w:t>
      </w:r>
    </w:p>
    <w:p w14:paraId="0D8FDAB5" w14:textId="428C8B36" w:rsidR="00AC31E0" w:rsidRPr="00C02B7B" w:rsidRDefault="00307BAE" w:rsidP="00ED41D0">
      <w:pPr>
        <w:pStyle w:val="Nagwek40"/>
        <w:keepNext/>
        <w:keepLines/>
        <w:pageBreakBefore/>
        <w:shd w:val="clear" w:color="auto" w:fill="auto"/>
        <w:spacing w:line="360" w:lineRule="auto"/>
        <w:jc w:val="both"/>
        <w:rPr>
          <w:b w:val="0"/>
          <w:sz w:val="22"/>
          <w:szCs w:val="22"/>
        </w:rPr>
      </w:pPr>
      <w:r w:rsidRPr="00C02B7B">
        <w:rPr>
          <w:b w:val="0"/>
          <w:sz w:val="22"/>
          <w:szCs w:val="22"/>
        </w:rPr>
        <w:lastRenderedPageBreak/>
        <w:t>Załącznik</w:t>
      </w:r>
    </w:p>
    <w:p w14:paraId="62C1413D" w14:textId="77777777" w:rsidR="00027A4D" w:rsidRPr="00C02B7B" w:rsidRDefault="00027A4D" w:rsidP="00E31AA0">
      <w:pPr>
        <w:pStyle w:val="Nagwek40"/>
        <w:keepNext/>
        <w:keepLines/>
        <w:shd w:val="clear" w:color="auto" w:fill="auto"/>
        <w:spacing w:line="360" w:lineRule="auto"/>
        <w:jc w:val="both"/>
        <w:rPr>
          <w:b w:val="0"/>
          <w:sz w:val="22"/>
          <w:szCs w:val="22"/>
        </w:rPr>
      </w:pPr>
    </w:p>
    <w:p w14:paraId="0BD87596" w14:textId="5739C422" w:rsidR="00307BAE" w:rsidRPr="00C02B7B" w:rsidRDefault="00307BAE" w:rsidP="00307BAE">
      <w:pPr>
        <w:pStyle w:val="Default"/>
        <w:jc w:val="center"/>
        <w:rPr>
          <w:sz w:val="22"/>
          <w:szCs w:val="22"/>
        </w:rPr>
      </w:pPr>
      <w:r w:rsidRPr="00C02B7B">
        <w:rPr>
          <w:b/>
          <w:bCs/>
          <w:sz w:val="22"/>
          <w:szCs w:val="22"/>
        </w:rPr>
        <w:t>ANKIETA</w:t>
      </w:r>
    </w:p>
    <w:p w14:paraId="0A23C380" w14:textId="5E262404" w:rsidR="00307BAE" w:rsidRPr="00C02B7B" w:rsidRDefault="00307BAE" w:rsidP="00307BAE">
      <w:pPr>
        <w:pStyle w:val="Default"/>
        <w:jc w:val="center"/>
        <w:rPr>
          <w:b/>
          <w:bCs/>
          <w:sz w:val="22"/>
          <w:szCs w:val="22"/>
        </w:rPr>
      </w:pPr>
      <w:r w:rsidRPr="00C02B7B">
        <w:rPr>
          <w:b/>
          <w:bCs/>
          <w:sz w:val="22"/>
          <w:szCs w:val="22"/>
        </w:rPr>
        <w:t>DOTYCZĄCA SATYSFAKCJI ZE SPOSOBU REALIZACJI PROGRAMU POLITYKI ZDROWOTNEJ „SZCZEPIENIA OCHRONNE PRZECIWKO GRYPIE DLA MIESZKAŃCÓW BIERUNIA OD 60 ROKU ŻYCIA” I JAKOŚCI UDZIELONYCH ŚWIADCZEŃ</w:t>
      </w:r>
    </w:p>
    <w:p w14:paraId="406C48DD" w14:textId="77777777" w:rsidR="00027A4D" w:rsidRPr="00C02B7B" w:rsidRDefault="00027A4D" w:rsidP="00307BAE">
      <w:pPr>
        <w:pStyle w:val="Default"/>
        <w:jc w:val="center"/>
        <w:rPr>
          <w:sz w:val="22"/>
          <w:szCs w:val="22"/>
        </w:rPr>
      </w:pPr>
    </w:p>
    <w:p w14:paraId="190FCE55" w14:textId="78409B38" w:rsidR="00307BAE" w:rsidRPr="00C02B7B" w:rsidRDefault="00307BAE" w:rsidP="00027A4D">
      <w:pPr>
        <w:pStyle w:val="Default"/>
        <w:jc w:val="both"/>
        <w:rPr>
          <w:sz w:val="22"/>
          <w:szCs w:val="22"/>
        </w:rPr>
      </w:pPr>
      <w:r w:rsidRPr="00C02B7B">
        <w:rPr>
          <w:b/>
          <w:bCs/>
          <w:sz w:val="22"/>
          <w:szCs w:val="22"/>
        </w:rPr>
        <w:t>1. Jak ocenia Pan/Pani swój poziom satysfakcji z realizacji programu</w:t>
      </w:r>
    </w:p>
    <w:p w14:paraId="0E6B5BA3" w14:textId="77777777" w:rsidR="00307BAE" w:rsidRPr="00C02B7B" w:rsidRDefault="00307BAE" w:rsidP="00307BAE">
      <w:pPr>
        <w:pStyle w:val="Default"/>
        <w:jc w:val="center"/>
        <w:rPr>
          <w:sz w:val="22"/>
          <w:szCs w:val="22"/>
        </w:rPr>
      </w:pPr>
    </w:p>
    <w:p w14:paraId="47A73E00" w14:textId="618FB784" w:rsidR="00307BAE" w:rsidRPr="00C02B7B" w:rsidRDefault="00307BAE" w:rsidP="003F06DA">
      <w:pPr>
        <w:pStyle w:val="Default"/>
        <w:numPr>
          <w:ilvl w:val="0"/>
          <w:numId w:val="12"/>
        </w:numPr>
        <w:jc w:val="both"/>
        <w:rPr>
          <w:sz w:val="22"/>
          <w:szCs w:val="22"/>
        </w:rPr>
      </w:pPr>
      <w:r w:rsidRPr="00C02B7B">
        <w:rPr>
          <w:sz w:val="22"/>
          <w:szCs w:val="22"/>
        </w:rPr>
        <w:t>a) poziom wiedzy o oczekiwanych efektach zdrowotnych po wykonaniu szczepienia</w:t>
      </w:r>
    </w:p>
    <w:p w14:paraId="4739F7DD" w14:textId="77777777" w:rsidR="00027A4D" w:rsidRPr="00C02B7B" w:rsidRDefault="00027A4D" w:rsidP="003F06DA">
      <w:pPr>
        <w:pStyle w:val="Default"/>
        <w:numPr>
          <w:ilvl w:val="0"/>
          <w:numId w:val="12"/>
        </w:numPr>
        <w:jc w:val="both"/>
        <w:rPr>
          <w:sz w:val="22"/>
          <w:szCs w:val="22"/>
        </w:rPr>
      </w:pPr>
    </w:p>
    <w:tbl>
      <w:tblPr>
        <w:tblW w:w="0" w:type="auto"/>
        <w:jc w:val="center"/>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472"/>
        <w:gridCol w:w="1472"/>
        <w:gridCol w:w="1472"/>
        <w:gridCol w:w="1472"/>
        <w:gridCol w:w="1472"/>
      </w:tblGrid>
      <w:tr w:rsidR="00307BAE" w:rsidRPr="00C02B7B" w14:paraId="2956DE09" w14:textId="77777777" w:rsidTr="00027A4D">
        <w:trPr>
          <w:trHeight w:val="98"/>
          <w:jc w:val="center"/>
        </w:trPr>
        <w:tc>
          <w:tcPr>
            <w:tcW w:w="1472" w:type="dxa"/>
            <w:tcBorders>
              <w:top w:val="none" w:sz="6" w:space="0" w:color="auto"/>
              <w:bottom w:val="none" w:sz="6" w:space="0" w:color="auto"/>
              <w:right w:val="none" w:sz="6" w:space="0" w:color="auto"/>
            </w:tcBorders>
          </w:tcPr>
          <w:p w14:paraId="76027245" w14:textId="61802CAD" w:rsidR="00307BAE" w:rsidRPr="00C02B7B" w:rsidRDefault="00307BAE" w:rsidP="00307BAE">
            <w:pPr>
              <w:pStyle w:val="Default"/>
              <w:jc w:val="center"/>
              <w:rPr>
                <w:sz w:val="22"/>
                <w:szCs w:val="22"/>
              </w:rPr>
            </w:pPr>
            <w:r w:rsidRPr="00C02B7B">
              <w:rPr>
                <w:b/>
                <w:bCs/>
                <w:sz w:val="22"/>
                <w:szCs w:val="22"/>
              </w:rPr>
              <w:t>1</w:t>
            </w:r>
          </w:p>
        </w:tc>
        <w:tc>
          <w:tcPr>
            <w:tcW w:w="1472" w:type="dxa"/>
            <w:tcBorders>
              <w:top w:val="none" w:sz="6" w:space="0" w:color="auto"/>
              <w:left w:val="none" w:sz="6" w:space="0" w:color="auto"/>
              <w:bottom w:val="none" w:sz="6" w:space="0" w:color="auto"/>
              <w:right w:val="none" w:sz="6" w:space="0" w:color="auto"/>
            </w:tcBorders>
          </w:tcPr>
          <w:p w14:paraId="56E6ACF6" w14:textId="0D3ECE01" w:rsidR="00307BAE" w:rsidRPr="00C02B7B" w:rsidRDefault="00307BAE" w:rsidP="00307BAE">
            <w:pPr>
              <w:pStyle w:val="Default"/>
              <w:jc w:val="center"/>
              <w:rPr>
                <w:sz w:val="22"/>
                <w:szCs w:val="22"/>
              </w:rPr>
            </w:pPr>
            <w:r w:rsidRPr="00C02B7B">
              <w:rPr>
                <w:b/>
                <w:bCs/>
                <w:sz w:val="22"/>
                <w:szCs w:val="22"/>
              </w:rPr>
              <w:t>2</w:t>
            </w:r>
          </w:p>
        </w:tc>
        <w:tc>
          <w:tcPr>
            <w:tcW w:w="1472" w:type="dxa"/>
            <w:tcBorders>
              <w:top w:val="none" w:sz="6" w:space="0" w:color="auto"/>
              <w:left w:val="none" w:sz="6" w:space="0" w:color="auto"/>
              <w:bottom w:val="none" w:sz="6" w:space="0" w:color="auto"/>
              <w:right w:val="none" w:sz="6" w:space="0" w:color="auto"/>
            </w:tcBorders>
          </w:tcPr>
          <w:p w14:paraId="6A8648C9" w14:textId="3D71B815" w:rsidR="00307BAE" w:rsidRPr="00C02B7B" w:rsidRDefault="00307BAE" w:rsidP="00307BAE">
            <w:pPr>
              <w:pStyle w:val="Default"/>
              <w:jc w:val="center"/>
              <w:rPr>
                <w:sz w:val="22"/>
                <w:szCs w:val="22"/>
              </w:rPr>
            </w:pPr>
            <w:r w:rsidRPr="00C02B7B">
              <w:rPr>
                <w:b/>
                <w:bCs/>
                <w:sz w:val="22"/>
                <w:szCs w:val="22"/>
              </w:rPr>
              <w:t>3</w:t>
            </w:r>
          </w:p>
        </w:tc>
        <w:tc>
          <w:tcPr>
            <w:tcW w:w="1472" w:type="dxa"/>
            <w:tcBorders>
              <w:top w:val="none" w:sz="6" w:space="0" w:color="auto"/>
              <w:left w:val="none" w:sz="6" w:space="0" w:color="auto"/>
              <w:bottom w:val="none" w:sz="6" w:space="0" w:color="auto"/>
              <w:right w:val="none" w:sz="6" w:space="0" w:color="auto"/>
            </w:tcBorders>
          </w:tcPr>
          <w:p w14:paraId="3CA324AE" w14:textId="4EAFCE8D" w:rsidR="00307BAE" w:rsidRPr="00C02B7B" w:rsidRDefault="00307BAE" w:rsidP="00307BAE">
            <w:pPr>
              <w:pStyle w:val="Default"/>
              <w:jc w:val="center"/>
              <w:rPr>
                <w:sz w:val="22"/>
                <w:szCs w:val="22"/>
              </w:rPr>
            </w:pPr>
            <w:r w:rsidRPr="00C02B7B">
              <w:rPr>
                <w:b/>
                <w:bCs/>
                <w:sz w:val="22"/>
                <w:szCs w:val="22"/>
              </w:rPr>
              <w:t>4</w:t>
            </w:r>
          </w:p>
        </w:tc>
        <w:tc>
          <w:tcPr>
            <w:tcW w:w="1472" w:type="dxa"/>
            <w:tcBorders>
              <w:top w:val="none" w:sz="6" w:space="0" w:color="auto"/>
              <w:left w:val="none" w:sz="6" w:space="0" w:color="auto"/>
              <w:bottom w:val="none" w:sz="6" w:space="0" w:color="auto"/>
            </w:tcBorders>
          </w:tcPr>
          <w:p w14:paraId="59C302FF" w14:textId="4993D7A8" w:rsidR="00307BAE" w:rsidRPr="00C02B7B" w:rsidRDefault="00307BAE" w:rsidP="00307BAE">
            <w:pPr>
              <w:pStyle w:val="Default"/>
              <w:jc w:val="center"/>
              <w:rPr>
                <w:sz w:val="22"/>
                <w:szCs w:val="22"/>
              </w:rPr>
            </w:pPr>
            <w:r w:rsidRPr="00C02B7B">
              <w:rPr>
                <w:b/>
                <w:bCs/>
                <w:sz w:val="22"/>
                <w:szCs w:val="22"/>
              </w:rPr>
              <w:t>5</w:t>
            </w:r>
          </w:p>
        </w:tc>
      </w:tr>
    </w:tbl>
    <w:p w14:paraId="45843F4F" w14:textId="47C5191A" w:rsidR="00307BAE" w:rsidRPr="00C02B7B" w:rsidRDefault="00307BAE" w:rsidP="00307BAE">
      <w:pPr>
        <w:pStyle w:val="Default"/>
        <w:jc w:val="center"/>
        <w:rPr>
          <w:sz w:val="22"/>
          <w:szCs w:val="22"/>
        </w:rPr>
      </w:pPr>
      <w:r w:rsidRPr="00C02B7B">
        <w:rPr>
          <w:sz w:val="22"/>
          <w:szCs w:val="22"/>
        </w:rPr>
        <w:t>bardzo słabo                                                                                                                                    bardzo wysoko</w:t>
      </w:r>
    </w:p>
    <w:p w14:paraId="2D4315EC" w14:textId="77777777" w:rsidR="00307BAE" w:rsidRPr="00C02B7B" w:rsidRDefault="00307BAE" w:rsidP="00307BAE">
      <w:pPr>
        <w:pStyle w:val="Default"/>
        <w:jc w:val="center"/>
        <w:rPr>
          <w:sz w:val="22"/>
          <w:szCs w:val="22"/>
        </w:rPr>
      </w:pPr>
    </w:p>
    <w:p w14:paraId="5D7F0246" w14:textId="77777777" w:rsidR="00307BAE" w:rsidRPr="00C02B7B" w:rsidRDefault="00307BAE" w:rsidP="00307BAE">
      <w:pPr>
        <w:pStyle w:val="Default"/>
        <w:jc w:val="center"/>
        <w:rPr>
          <w:sz w:val="22"/>
          <w:szCs w:val="22"/>
        </w:rPr>
      </w:pPr>
    </w:p>
    <w:p w14:paraId="7D7D9CC0" w14:textId="6F60E8D0" w:rsidR="00307BAE" w:rsidRPr="00C02B7B" w:rsidRDefault="00307BAE" w:rsidP="003F06DA">
      <w:pPr>
        <w:pStyle w:val="Default"/>
        <w:numPr>
          <w:ilvl w:val="0"/>
          <w:numId w:val="13"/>
        </w:numPr>
        <w:jc w:val="both"/>
        <w:rPr>
          <w:sz w:val="22"/>
          <w:szCs w:val="22"/>
        </w:rPr>
      </w:pPr>
      <w:r w:rsidRPr="00C02B7B">
        <w:rPr>
          <w:sz w:val="22"/>
          <w:szCs w:val="22"/>
        </w:rPr>
        <w:t>b) poziom wiedzy o możliwych zagrożeniach związanych z wykonaniem szczepienia</w:t>
      </w:r>
    </w:p>
    <w:p w14:paraId="4FD71443" w14:textId="77777777" w:rsidR="00027A4D" w:rsidRPr="00C02B7B" w:rsidRDefault="00027A4D" w:rsidP="003F06DA">
      <w:pPr>
        <w:pStyle w:val="Default"/>
        <w:numPr>
          <w:ilvl w:val="0"/>
          <w:numId w:val="13"/>
        </w:numPr>
        <w:jc w:val="both"/>
        <w:rPr>
          <w:sz w:val="22"/>
          <w:szCs w:val="22"/>
        </w:rPr>
      </w:pPr>
    </w:p>
    <w:tbl>
      <w:tblPr>
        <w:tblW w:w="0" w:type="auto"/>
        <w:jc w:val="center"/>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476"/>
        <w:gridCol w:w="1476"/>
        <w:gridCol w:w="1476"/>
        <w:gridCol w:w="1476"/>
        <w:gridCol w:w="1476"/>
      </w:tblGrid>
      <w:tr w:rsidR="00307BAE" w:rsidRPr="00C02B7B" w14:paraId="3D41BB17" w14:textId="77777777" w:rsidTr="00027A4D">
        <w:trPr>
          <w:trHeight w:val="98"/>
          <w:jc w:val="center"/>
        </w:trPr>
        <w:tc>
          <w:tcPr>
            <w:tcW w:w="1476" w:type="dxa"/>
            <w:tcBorders>
              <w:top w:val="none" w:sz="6" w:space="0" w:color="auto"/>
              <w:bottom w:val="none" w:sz="6" w:space="0" w:color="auto"/>
              <w:right w:val="none" w:sz="6" w:space="0" w:color="auto"/>
            </w:tcBorders>
          </w:tcPr>
          <w:p w14:paraId="56F376E6" w14:textId="73D062C1" w:rsidR="00307BAE" w:rsidRPr="00C02B7B" w:rsidRDefault="00307BAE" w:rsidP="00307BAE">
            <w:pPr>
              <w:pStyle w:val="Default"/>
              <w:jc w:val="center"/>
              <w:rPr>
                <w:sz w:val="22"/>
                <w:szCs w:val="22"/>
              </w:rPr>
            </w:pPr>
            <w:r w:rsidRPr="00C02B7B">
              <w:rPr>
                <w:b/>
                <w:bCs/>
                <w:sz w:val="22"/>
                <w:szCs w:val="22"/>
              </w:rPr>
              <w:t>1</w:t>
            </w:r>
          </w:p>
        </w:tc>
        <w:tc>
          <w:tcPr>
            <w:tcW w:w="1476" w:type="dxa"/>
            <w:tcBorders>
              <w:top w:val="none" w:sz="6" w:space="0" w:color="auto"/>
              <w:left w:val="none" w:sz="6" w:space="0" w:color="auto"/>
              <w:bottom w:val="none" w:sz="6" w:space="0" w:color="auto"/>
              <w:right w:val="none" w:sz="6" w:space="0" w:color="auto"/>
            </w:tcBorders>
          </w:tcPr>
          <w:p w14:paraId="552526DA" w14:textId="1C69753C" w:rsidR="00307BAE" w:rsidRPr="00C02B7B" w:rsidRDefault="00307BAE" w:rsidP="00307BAE">
            <w:pPr>
              <w:pStyle w:val="Default"/>
              <w:jc w:val="center"/>
              <w:rPr>
                <w:sz w:val="22"/>
                <w:szCs w:val="22"/>
              </w:rPr>
            </w:pPr>
            <w:r w:rsidRPr="00C02B7B">
              <w:rPr>
                <w:b/>
                <w:bCs/>
                <w:sz w:val="22"/>
                <w:szCs w:val="22"/>
              </w:rPr>
              <w:t>2</w:t>
            </w:r>
          </w:p>
        </w:tc>
        <w:tc>
          <w:tcPr>
            <w:tcW w:w="1476" w:type="dxa"/>
            <w:tcBorders>
              <w:top w:val="none" w:sz="6" w:space="0" w:color="auto"/>
              <w:left w:val="none" w:sz="6" w:space="0" w:color="auto"/>
              <w:bottom w:val="none" w:sz="6" w:space="0" w:color="auto"/>
              <w:right w:val="none" w:sz="6" w:space="0" w:color="auto"/>
            </w:tcBorders>
          </w:tcPr>
          <w:p w14:paraId="0D50561C" w14:textId="14C340A9" w:rsidR="00307BAE" w:rsidRPr="00C02B7B" w:rsidRDefault="00307BAE" w:rsidP="00307BAE">
            <w:pPr>
              <w:pStyle w:val="Default"/>
              <w:jc w:val="center"/>
              <w:rPr>
                <w:sz w:val="22"/>
                <w:szCs w:val="22"/>
              </w:rPr>
            </w:pPr>
            <w:r w:rsidRPr="00C02B7B">
              <w:rPr>
                <w:b/>
                <w:bCs/>
                <w:sz w:val="22"/>
                <w:szCs w:val="22"/>
              </w:rPr>
              <w:t>3</w:t>
            </w:r>
          </w:p>
        </w:tc>
        <w:tc>
          <w:tcPr>
            <w:tcW w:w="1476" w:type="dxa"/>
            <w:tcBorders>
              <w:top w:val="none" w:sz="6" w:space="0" w:color="auto"/>
              <w:left w:val="none" w:sz="6" w:space="0" w:color="auto"/>
              <w:bottom w:val="none" w:sz="6" w:space="0" w:color="auto"/>
              <w:right w:val="none" w:sz="6" w:space="0" w:color="auto"/>
            </w:tcBorders>
          </w:tcPr>
          <w:p w14:paraId="5E042CA3" w14:textId="21946046" w:rsidR="00307BAE" w:rsidRPr="00C02B7B" w:rsidRDefault="00307BAE" w:rsidP="00307BAE">
            <w:pPr>
              <w:pStyle w:val="Default"/>
              <w:jc w:val="center"/>
              <w:rPr>
                <w:sz w:val="22"/>
                <w:szCs w:val="22"/>
              </w:rPr>
            </w:pPr>
            <w:r w:rsidRPr="00C02B7B">
              <w:rPr>
                <w:b/>
                <w:bCs/>
                <w:sz w:val="22"/>
                <w:szCs w:val="22"/>
              </w:rPr>
              <w:t>4</w:t>
            </w:r>
          </w:p>
        </w:tc>
        <w:tc>
          <w:tcPr>
            <w:tcW w:w="1476" w:type="dxa"/>
            <w:tcBorders>
              <w:top w:val="none" w:sz="6" w:space="0" w:color="auto"/>
              <w:left w:val="none" w:sz="6" w:space="0" w:color="auto"/>
              <w:bottom w:val="none" w:sz="6" w:space="0" w:color="auto"/>
            </w:tcBorders>
          </w:tcPr>
          <w:p w14:paraId="61315975" w14:textId="543E1ED7" w:rsidR="00307BAE" w:rsidRPr="00C02B7B" w:rsidRDefault="00307BAE" w:rsidP="00307BAE">
            <w:pPr>
              <w:pStyle w:val="Default"/>
              <w:jc w:val="center"/>
              <w:rPr>
                <w:sz w:val="22"/>
                <w:szCs w:val="22"/>
              </w:rPr>
            </w:pPr>
            <w:r w:rsidRPr="00C02B7B">
              <w:rPr>
                <w:b/>
                <w:bCs/>
                <w:sz w:val="22"/>
                <w:szCs w:val="22"/>
              </w:rPr>
              <w:t>5</w:t>
            </w:r>
          </w:p>
        </w:tc>
      </w:tr>
    </w:tbl>
    <w:p w14:paraId="17454376" w14:textId="6E320DE5" w:rsidR="00307BAE" w:rsidRPr="00C02B7B" w:rsidRDefault="00307BAE" w:rsidP="00307BAE">
      <w:pPr>
        <w:pStyle w:val="Default"/>
        <w:jc w:val="center"/>
        <w:rPr>
          <w:sz w:val="22"/>
          <w:szCs w:val="22"/>
        </w:rPr>
      </w:pPr>
      <w:r w:rsidRPr="00C02B7B">
        <w:rPr>
          <w:sz w:val="22"/>
          <w:szCs w:val="22"/>
        </w:rPr>
        <w:t>bardzo słabo                                                                                                                                    bardzo wysoko</w:t>
      </w:r>
    </w:p>
    <w:p w14:paraId="1643BA82" w14:textId="77777777" w:rsidR="00307BAE" w:rsidRPr="00C02B7B" w:rsidRDefault="00307BAE" w:rsidP="00307BAE">
      <w:pPr>
        <w:pStyle w:val="Default"/>
        <w:jc w:val="center"/>
        <w:rPr>
          <w:sz w:val="22"/>
          <w:szCs w:val="22"/>
        </w:rPr>
      </w:pPr>
    </w:p>
    <w:p w14:paraId="16094F42" w14:textId="77777777" w:rsidR="00027A4D" w:rsidRPr="00C02B7B" w:rsidRDefault="00027A4D" w:rsidP="00027A4D">
      <w:pPr>
        <w:pStyle w:val="Default"/>
        <w:rPr>
          <w:sz w:val="22"/>
          <w:szCs w:val="22"/>
        </w:rPr>
      </w:pPr>
    </w:p>
    <w:p w14:paraId="7E325BE8" w14:textId="77777777" w:rsidR="00027A4D" w:rsidRPr="00C02B7B" w:rsidRDefault="00027A4D" w:rsidP="00027A4D">
      <w:pPr>
        <w:pStyle w:val="Default"/>
        <w:rPr>
          <w:sz w:val="22"/>
          <w:szCs w:val="22"/>
        </w:rPr>
      </w:pPr>
      <w:r w:rsidRPr="00C02B7B">
        <w:rPr>
          <w:b/>
          <w:bCs/>
          <w:sz w:val="22"/>
          <w:szCs w:val="22"/>
        </w:rPr>
        <w:t xml:space="preserve">2. Jak ocenia Pan/Pani jakość udzielonych świadczeń zdrowotnych w ramach programu </w:t>
      </w:r>
    </w:p>
    <w:p w14:paraId="6CFCD7AD" w14:textId="77777777" w:rsidR="00027A4D" w:rsidRPr="00C02B7B" w:rsidRDefault="00027A4D" w:rsidP="00027A4D">
      <w:pPr>
        <w:pStyle w:val="Default"/>
        <w:rPr>
          <w:sz w:val="22"/>
          <w:szCs w:val="22"/>
        </w:rPr>
      </w:pPr>
    </w:p>
    <w:p w14:paraId="3AEB068D" w14:textId="77777777" w:rsidR="00027A4D" w:rsidRPr="00C02B7B" w:rsidRDefault="00027A4D" w:rsidP="003F06DA">
      <w:pPr>
        <w:pStyle w:val="Default"/>
        <w:numPr>
          <w:ilvl w:val="0"/>
          <w:numId w:val="15"/>
        </w:numPr>
        <w:rPr>
          <w:sz w:val="22"/>
          <w:szCs w:val="22"/>
        </w:rPr>
      </w:pPr>
      <w:r w:rsidRPr="00C02B7B">
        <w:rPr>
          <w:sz w:val="22"/>
          <w:szCs w:val="22"/>
        </w:rPr>
        <w:t xml:space="preserve">a) poziom usług lekarskich (badania przed szczepieniem) </w:t>
      </w:r>
    </w:p>
    <w:p w14:paraId="3BF6945E" w14:textId="77777777" w:rsidR="00027A4D" w:rsidRPr="00C02B7B" w:rsidRDefault="00027A4D" w:rsidP="003F06DA">
      <w:pPr>
        <w:pStyle w:val="Default"/>
        <w:numPr>
          <w:ilvl w:val="0"/>
          <w:numId w:val="15"/>
        </w:numPr>
        <w:rPr>
          <w:sz w:val="22"/>
          <w:szCs w:val="22"/>
        </w:rPr>
      </w:pPr>
    </w:p>
    <w:tbl>
      <w:tblPr>
        <w:tblW w:w="0" w:type="auto"/>
        <w:jc w:val="center"/>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472"/>
        <w:gridCol w:w="1472"/>
        <w:gridCol w:w="1472"/>
        <w:gridCol w:w="1472"/>
        <w:gridCol w:w="1472"/>
      </w:tblGrid>
      <w:tr w:rsidR="00027A4D" w:rsidRPr="00C02B7B" w14:paraId="18D9A156" w14:textId="77777777" w:rsidTr="00027A4D">
        <w:trPr>
          <w:trHeight w:val="98"/>
          <w:jc w:val="center"/>
        </w:trPr>
        <w:tc>
          <w:tcPr>
            <w:tcW w:w="1472" w:type="dxa"/>
            <w:tcBorders>
              <w:top w:val="none" w:sz="6" w:space="0" w:color="auto"/>
              <w:bottom w:val="none" w:sz="6" w:space="0" w:color="auto"/>
              <w:right w:val="none" w:sz="6" w:space="0" w:color="auto"/>
            </w:tcBorders>
          </w:tcPr>
          <w:p w14:paraId="65672F0E" w14:textId="77777777" w:rsidR="00027A4D" w:rsidRPr="00C02B7B" w:rsidRDefault="00027A4D">
            <w:pPr>
              <w:pStyle w:val="Default"/>
              <w:rPr>
                <w:sz w:val="22"/>
                <w:szCs w:val="22"/>
              </w:rPr>
            </w:pPr>
            <w:r w:rsidRPr="00C02B7B">
              <w:rPr>
                <w:b/>
                <w:bCs/>
                <w:sz w:val="22"/>
                <w:szCs w:val="22"/>
              </w:rPr>
              <w:t xml:space="preserve">1 </w:t>
            </w:r>
          </w:p>
        </w:tc>
        <w:tc>
          <w:tcPr>
            <w:tcW w:w="1472" w:type="dxa"/>
            <w:tcBorders>
              <w:top w:val="none" w:sz="6" w:space="0" w:color="auto"/>
              <w:left w:val="none" w:sz="6" w:space="0" w:color="auto"/>
              <w:bottom w:val="none" w:sz="6" w:space="0" w:color="auto"/>
              <w:right w:val="none" w:sz="6" w:space="0" w:color="auto"/>
            </w:tcBorders>
          </w:tcPr>
          <w:p w14:paraId="42851223" w14:textId="77777777" w:rsidR="00027A4D" w:rsidRPr="00C02B7B" w:rsidRDefault="00027A4D">
            <w:pPr>
              <w:pStyle w:val="Default"/>
              <w:rPr>
                <w:sz w:val="22"/>
                <w:szCs w:val="22"/>
              </w:rPr>
            </w:pPr>
            <w:r w:rsidRPr="00C02B7B">
              <w:rPr>
                <w:b/>
                <w:bCs/>
                <w:sz w:val="22"/>
                <w:szCs w:val="22"/>
              </w:rPr>
              <w:t xml:space="preserve">2 </w:t>
            </w:r>
          </w:p>
        </w:tc>
        <w:tc>
          <w:tcPr>
            <w:tcW w:w="1472" w:type="dxa"/>
            <w:tcBorders>
              <w:top w:val="none" w:sz="6" w:space="0" w:color="auto"/>
              <w:left w:val="none" w:sz="6" w:space="0" w:color="auto"/>
              <w:bottom w:val="none" w:sz="6" w:space="0" w:color="auto"/>
              <w:right w:val="none" w:sz="6" w:space="0" w:color="auto"/>
            </w:tcBorders>
          </w:tcPr>
          <w:p w14:paraId="0615B1B1" w14:textId="77777777" w:rsidR="00027A4D" w:rsidRPr="00C02B7B" w:rsidRDefault="00027A4D">
            <w:pPr>
              <w:pStyle w:val="Default"/>
              <w:rPr>
                <w:sz w:val="22"/>
                <w:szCs w:val="22"/>
              </w:rPr>
            </w:pPr>
            <w:r w:rsidRPr="00C02B7B">
              <w:rPr>
                <w:b/>
                <w:bCs/>
                <w:sz w:val="22"/>
                <w:szCs w:val="22"/>
              </w:rPr>
              <w:t xml:space="preserve">3 </w:t>
            </w:r>
          </w:p>
        </w:tc>
        <w:tc>
          <w:tcPr>
            <w:tcW w:w="1472" w:type="dxa"/>
            <w:tcBorders>
              <w:top w:val="none" w:sz="6" w:space="0" w:color="auto"/>
              <w:left w:val="none" w:sz="6" w:space="0" w:color="auto"/>
              <w:bottom w:val="none" w:sz="6" w:space="0" w:color="auto"/>
              <w:right w:val="none" w:sz="6" w:space="0" w:color="auto"/>
            </w:tcBorders>
          </w:tcPr>
          <w:p w14:paraId="094E9923" w14:textId="77777777" w:rsidR="00027A4D" w:rsidRPr="00C02B7B" w:rsidRDefault="00027A4D">
            <w:pPr>
              <w:pStyle w:val="Default"/>
              <w:rPr>
                <w:sz w:val="22"/>
                <w:szCs w:val="22"/>
              </w:rPr>
            </w:pPr>
            <w:r w:rsidRPr="00C02B7B">
              <w:rPr>
                <w:b/>
                <w:bCs/>
                <w:sz w:val="22"/>
                <w:szCs w:val="22"/>
              </w:rPr>
              <w:t xml:space="preserve">4 </w:t>
            </w:r>
          </w:p>
        </w:tc>
        <w:tc>
          <w:tcPr>
            <w:tcW w:w="1472" w:type="dxa"/>
            <w:tcBorders>
              <w:top w:val="none" w:sz="6" w:space="0" w:color="auto"/>
              <w:left w:val="none" w:sz="6" w:space="0" w:color="auto"/>
              <w:bottom w:val="none" w:sz="6" w:space="0" w:color="auto"/>
            </w:tcBorders>
          </w:tcPr>
          <w:p w14:paraId="27559248" w14:textId="77777777" w:rsidR="00027A4D" w:rsidRPr="00C02B7B" w:rsidRDefault="00027A4D">
            <w:pPr>
              <w:pStyle w:val="Default"/>
              <w:rPr>
                <w:sz w:val="22"/>
                <w:szCs w:val="22"/>
              </w:rPr>
            </w:pPr>
            <w:r w:rsidRPr="00C02B7B">
              <w:rPr>
                <w:b/>
                <w:bCs/>
                <w:sz w:val="22"/>
                <w:szCs w:val="22"/>
              </w:rPr>
              <w:t xml:space="preserve">5 </w:t>
            </w:r>
          </w:p>
        </w:tc>
      </w:tr>
    </w:tbl>
    <w:p w14:paraId="25CA9863" w14:textId="77777777" w:rsidR="00027A4D" w:rsidRPr="00C02B7B" w:rsidRDefault="00027A4D" w:rsidP="00027A4D">
      <w:pPr>
        <w:pStyle w:val="Default"/>
        <w:jc w:val="center"/>
        <w:rPr>
          <w:sz w:val="22"/>
          <w:szCs w:val="22"/>
        </w:rPr>
      </w:pPr>
      <w:r w:rsidRPr="00C02B7B">
        <w:rPr>
          <w:sz w:val="22"/>
          <w:szCs w:val="22"/>
        </w:rPr>
        <w:t>bardzo słabo                                                                                                                                    bardzo wysoko</w:t>
      </w:r>
    </w:p>
    <w:p w14:paraId="6844D85E" w14:textId="77777777" w:rsidR="00027A4D" w:rsidRPr="00C02B7B" w:rsidRDefault="00027A4D" w:rsidP="00027A4D">
      <w:pPr>
        <w:pStyle w:val="Default"/>
        <w:jc w:val="center"/>
        <w:rPr>
          <w:sz w:val="22"/>
          <w:szCs w:val="22"/>
        </w:rPr>
      </w:pPr>
    </w:p>
    <w:p w14:paraId="2EC7CE47" w14:textId="77777777" w:rsidR="00027A4D" w:rsidRPr="00C02B7B" w:rsidRDefault="00027A4D" w:rsidP="00027A4D">
      <w:pPr>
        <w:pStyle w:val="Default"/>
        <w:rPr>
          <w:sz w:val="22"/>
          <w:szCs w:val="22"/>
        </w:rPr>
      </w:pPr>
    </w:p>
    <w:p w14:paraId="42413776" w14:textId="77777777" w:rsidR="00027A4D" w:rsidRPr="00C02B7B" w:rsidRDefault="00027A4D" w:rsidP="003F06DA">
      <w:pPr>
        <w:pStyle w:val="Default"/>
        <w:numPr>
          <w:ilvl w:val="0"/>
          <w:numId w:val="14"/>
        </w:numPr>
        <w:rPr>
          <w:sz w:val="22"/>
          <w:szCs w:val="22"/>
        </w:rPr>
      </w:pPr>
      <w:r w:rsidRPr="00C02B7B">
        <w:rPr>
          <w:sz w:val="22"/>
          <w:szCs w:val="22"/>
        </w:rPr>
        <w:t xml:space="preserve">b) poziom usług pielęgniarskich (podanie szczepienia) </w:t>
      </w:r>
    </w:p>
    <w:p w14:paraId="00C3B208" w14:textId="77777777" w:rsidR="00027A4D" w:rsidRPr="00C02B7B" w:rsidRDefault="00027A4D" w:rsidP="003F06DA">
      <w:pPr>
        <w:pStyle w:val="Default"/>
        <w:numPr>
          <w:ilvl w:val="0"/>
          <w:numId w:val="14"/>
        </w:numPr>
        <w:rPr>
          <w:sz w:val="22"/>
          <w:szCs w:val="22"/>
        </w:rPr>
      </w:pPr>
    </w:p>
    <w:tbl>
      <w:tblPr>
        <w:tblW w:w="0" w:type="auto"/>
        <w:jc w:val="center"/>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476"/>
        <w:gridCol w:w="1476"/>
        <w:gridCol w:w="1476"/>
        <w:gridCol w:w="1476"/>
        <w:gridCol w:w="1476"/>
      </w:tblGrid>
      <w:tr w:rsidR="00027A4D" w:rsidRPr="00C02B7B" w14:paraId="7CD798FD" w14:textId="77777777" w:rsidTr="00027A4D">
        <w:trPr>
          <w:trHeight w:val="98"/>
          <w:jc w:val="center"/>
        </w:trPr>
        <w:tc>
          <w:tcPr>
            <w:tcW w:w="1476" w:type="dxa"/>
            <w:tcBorders>
              <w:top w:val="none" w:sz="6" w:space="0" w:color="auto"/>
              <w:bottom w:val="none" w:sz="6" w:space="0" w:color="auto"/>
              <w:right w:val="none" w:sz="6" w:space="0" w:color="auto"/>
            </w:tcBorders>
          </w:tcPr>
          <w:p w14:paraId="5AF97026" w14:textId="77777777" w:rsidR="00027A4D" w:rsidRPr="00C02B7B" w:rsidRDefault="00027A4D">
            <w:pPr>
              <w:pStyle w:val="Default"/>
              <w:rPr>
                <w:sz w:val="22"/>
                <w:szCs w:val="22"/>
              </w:rPr>
            </w:pPr>
            <w:r w:rsidRPr="00C02B7B">
              <w:rPr>
                <w:b/>
                <w:bCs/>
                <w:sz w:val="22"/>
                <w:szCs w:val="22"/>
              </w:rPr>
              <w:t xml:space="preserve">1 </w:t>
            </w:r>
          </w:p>
        </w:tc>
        <w:tc>
          <w:tcPr>
            <w:tcW w:w="1476" w:type="dxa"/>
            <w:tcBorders>
              <w:top w:val="none" w:sz="6" w:space="0" w:color="auto"/>
              <w:left w:val="none" w:sz="6" w:space="0" w:color="auto"/>
              <w:bottom w:val="none" w:sz="6" w:space="0" w:color="auto"/>
              <w:right w:val="none" w:sz="6" w:space="0" w:color="auto"/>
            </w:tcBorders>
          </w:tcPr>
          <w:p w14:paraId="2E504A2E" w14:textId="77777777" w:rsidR="00027A4D" w:rsidRPr="00C02B7B" w:rsidRDefault="00027A4D">
            <w:pPr>
              <w:pStyle w:val="Default"/>
              <w:rPr>
                <w:sz w:val="22"/>
                <w:szCs w:val="22"/>
              </w:rPr>
            </w:pPr>
            <w:r w:rsidRPr="00C02B7B">
              <w:rPr>
                <w:b/>
                <w:bCs/>
                <w:sz w:val="22"/>
                <w:szCs w:val="22"/>
              </w:rPr>
              <w:t xml:space="preserve">2 </w:t>
            </w:r>
          </w:p>
        </w:tc>
        <w:tc>
          <w:tcPr>
            <w:tcW w:w="1476" w:type="dxa"/>
            <w:tcBorders>
              <w:top w:val="none" w:sz="6" w:space="0" w:color="auto"/>
              <w:left w:val="none" w:sz="6" w:space="0" w:color="auto"/>
              <w:bottom w:val="none" w:sz="6" w:space="0" w:color="auto"/>
              <w:right w:val="none" w:sz="6" w:space="0" w:color="auto"/>
            </w:tcBorders>
          </w:tcPr>
          <w:p w14:paraId="593AA186" w14:textId="77777777" w:rsidR="00027A4D" w:rsidRPr="00C02B7B" w:rsidRDefault="00027A4D">
            <w:pPr>
              <w:pStyle w:val="Default"/>
              <w:rPr>
                <w:sz w:val="22"/>
                <w:szCs w:val="22"/>
              </w:rPr>
            </w:pPr>
            <w:r w:rsidRPr="00C02B7B">
              <w:rPr>
                <w:b/>
                <w:bCs/>
                <w:sz w:val="22"/>
                <w:szCs w:val="22"/>
              </w:rPr>
              <w:t xml:space="preserve">3 </w:t>
            </w:r>
          </w:p>
        </w:tc>
        <w:tc>
          <w:tcPr>
            <w:tcW w:w="1476" w:type="dxa"/>
            <w:tcBorders>
              <w:top w:val="none" w:sz="6" w:space="0" w:color="auto"/>
              <w:left w:val="none" w:sz="6" w:space="0" w:color="auto"/>
              <w:bottom w:val="none" w:sz="6" w:space="0" w:color="auto"/>
              <w:right w:val="none" w:sz="6" w:space="0" w:color="auto"/>
            </w:tcBorders>
          </w:tcPr>
          <w:p w14:paraId="39537137" w14:textId="77777777" w:rsidR="00027A4D" w:rsidRPr="00C02B7B" w:rsidRDefault="00027A4D">
            <w:pPr>
              <w:pStyle w:val="Default"/>
              <w:rPr>
                <w:sz w:val="22"/>
                <w:szCs w:val="22"/>
              </w:rPr>
            </w:pPr>
            <w:r w:rsidRPr="00C02B7B">
              <w:rPr>
                <w:b/>
                <w:bCs/>
                <w:sz w:val="22"/>
                <w:szCs w:val="22"/>
              </w:rPr>
              <w:t xml:space="preserve">4 </w:t>
            </w:r>
          </w:p>
        </w:tc>
        <w:tc>
          <w:tcPr>
            <w:tcW w:w="1476" w:type="dxa"/>
            <w:tcBorders>
              <w:top w:val="none" w:sz="6" w:space="0" w:color="auto"/>
              <w:left w:val="none" w:sz="6" w:space="0" w:color="auto"/>
              <w:bottom w:val="none" w:sz="6" w:space="0" w:color="auto"/>
            </w:tcBorders>
          </w:tcPr>
          <w:p w14:paraId="512B1529" w14:textId="77777777" w:rsidR="00027A4D" w:rsidRPr="00C02B7B" w:rsidRDefault="00027A4D">
            <w:pPr>
              <w:pStyle w:val="Default"/>
              <w:rPr>
                <w:sz w:val="22"/>
                <w:szCs w:val="22"/>
              </w:rPr>
            </w:pPr>
            <w:r w:rsidRPr="00C02B7B">
              <w:rPr>
                <w:b/>
                <w:bCs/>
                <w:sz w:val="22"/>
                <w:szCs w:val="22"/>
              </w:rPr>
              <w:t xml:space="preserve">5 </w:t>
            </w:r>
          </w:p>
        </w:tc>
      </w:tr>
    </w:tbl>
    <w:p w14:paraId="1E336BFD" w14:textId="77777777" w:rsidR="00027A4D" w:rsidRPr="00C02B7B" w:rsidRDefault="00027A4D" w:rsidP="00027A4D">
      <w:pPr>
        <w:pStyle w:val="Default"/>
        <w:jc w:val="center"/>
        <w:rPr>
          <w:sz w:val="22"/>
          <w:szCs w:val="22"/>
        </w:rPr>
      </w:pPr>
      <w:r w:rsidRPr="00C02B7B">
        <w:rPr>
          <w:sz w:val="22"/>
          <w:szCs w:val="22"/>
        </w:rPr>
        <w:t>bardzo słabo                                                                                                                                    bardzo wysoko</w:t>
      </w:r>
    </w:p>
    <w:p w14:paraId="35C29138" w14:textId="77777777" w:rsidR="00027A4D" w:rsidRPr="00C02B7B" w:rsidRDefault="00027A4D" w:rsidP="00027A4D">
      <w:pPr>
        <w:pStyle w:val="Default"/>
        <w:jc w:val="center"/>
        <w:rPr>
          <w:sz w:val="22"/>
          <w:szCs w:val="22"/>
        </w:rPr>
      </w:pPr>
    </w:p>
    <w:p w14:paraId="1AF60AB5" w14:textId="77777777" w:rsidR="00027A4D" w:rsidRPr="00C02B7B" w:rsidRDefault="00027A4D" w:rsidP="00027A4D">
      <w:pPr>
        <w:pStyle w:val="Default"/>
        <w:rPr>
          <w:sz w:val="22"/>
          <w:szCs w:val="22"/>
        </w:rPr>
      </w:pPr>
    </w:p>
    <w:p w14:paraId="6C0592F9" w14:textId="77777777" w:rsidR="00027A4D" w:rsidRPr="00C02B7B" w:rsidRDefault="00027A4D" w:rsidP="00027A4D">
      <w:pPr>
        <w:pStyle w:val="Default"/>
        <w:rPr>
          <w:b/>
          <w:bCs/>
          <w:sz w:val="22"/>
          <w:szCs w:val="22"/>
        </w:rPr>
      </w:pPr>
      <w:r w:rsidRPr="00C02B7B">
        <w:rPr>
          <w:b/>
          <w:bCs/>
          <w:sz w:val="22"/>
          <w:szCs w:val="22"/>
        </w:rPr>
        <w:t xml:space="preserve">3. Czy uważa Pan/Pani, że realizacja tego typu programu jest potrzebna </w:t>
      </w:r>
    </w:p>
    <w:p w14:paraId="34C1F971" w14:textId="77777777" w:rsidR="00027A4D" w:rsidRPr="00C02B7B" w:rsidRDefault="00027A4D" w:rsidP="00027A4D">
      <w:pPr>
        <w:pStyle w:val="Default"/>
        <w:rPr>
          <w:sz w:val="22"/>
          <w:szCs w:val="22"/>
        </w:rPr>
      </w:pPr>
    </w:p>
    <w:tbl>
      <w:tblPr>
        <w:tblW w:w="0" w:type="auto"/>
        <w:jc w:val="center"/>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476"/>
        <w:gridCol w:w="1476"/>
        <w:gridCol w:w="1476"/>
        <w:gridCol w:w="1476"/>
        <w:gridCol w:w="1476"/>
      </w:tblGrid>
      <w:tr w:rsidR="00027A4D" w:rsidRPr="00C02B7B" w14:paraId="79113FB1" w14:textId="77777777" w:rsidTr="00027A4D">
        <w:trPr>
          <w:trHeight w:val="98"/>
          <w:jc w:val="center"/>
        </w:trPr>
        <w:tc>
          <w:tcPr>
            <w:tcW w:w="1476" w:type="dxa"/>
            <w:tcBorders>
              <w:top w:val="none" w:sz="6" w:space="0" w:color="auto"/>
              <w:bottom w:val="none" w:sz="6" w:space="0" w:color="auto"/>
              <w:right w:val="none" w:sz="6" w:space="0" w:color="auto"/>
            </w:tcBorders>
          </w:tcPr>
          <w:p w14:paraId="2CE456C4" w14:textId="77777777" w:rsidR="00027A4D" w:rsidRPr="00C02B7B" w:rsidRDefault="00027A4D">
            <w:pPr>
              <w:pStyle w:val="Default"/>
              <w:rPr>
                <w:sz w:val="22"/>
                <w:szCs w:val="22"/>
              </w:rPr>
            </w:pPr>
            <w:r w:rsidRPr="00C02B7B">
              <w:rPr>
                <w:b/>
                <w:bCs/>
                <w:sz w:val="22"/>
                <w:szCs w:val="22"/>
              </w:rPr>
              <w:t xml:space="preserve">1 </w:t>
            </w:r>
          </w:p>
        </w:tc>
        <w:tc>
          <w:tcPr>
            <w:tcW w:w="1476" w:type="dxa"/>
            <w:tcBorders>
              <w:top w:val="none" w:sz="6" w:space="0" w:color="auto"/>
              <w:left w:val="none" w:sz="6" w:space="0" w:color="auto"/>
              <w:bottom w:val="none" w:sz="6" w:space="0" w:color="auto"/>
              <w:right w:val="none" w:sz="6" w:space="0" w:color="auto"/>
            </w:tcBorders>
          </w:tcPr>
          <w:p w14:paraId="4EE15DDE" w14:textId="77777777" w:rsidR="00027A4D" w:rsidRPr="00C02B7B" w:rsidRDefault="00027A4D">
            <w:pPr>
              <w:pStyle w:val="Default"/>
              <w:rPr>
                <w:sz w:val="22"/>
                <w:szCs w:val="22"/>
              </w:rPr>
            </w:pPr>
            <w:r w:rsidRPr="00C02B7B">
              <w:rPr>
                <w:b/>
                <w:bCs/>
                <w:sz w:val="22"/>
                <w:szCs w:val="22"/>
              </w:rPr>
              <w:t xml:space="preserve">2 </w:t>
            </w:r>
          </w:p>
        </w:tc>
        <w:tc>
          <w:tcPr>
            <w:tcW w:w="1476" w:type="dxa"/>
            <w:tcBorders>
              <w:top w:val="none" w:sz="6" w:space="0" w:color="auto"/>
              <w:left w:val="none" w:sz="6" w:space="0" w:color="auto"/>
              <w:bottom w:val="none" w:sz="6" w:space="0" w:color="auto"/>
              <w:right w:val="none" w:sz="6" w:space="0" w:color="auto"/>
            </w:tcBorders>
          </w:tcPr>
          <w:p w14:paraId="36DADE1F" w14:textId="77777777" w:rsidR="00027A4D" w:rsidRPr="00C02B7B" w:rsidRDefault="00027A4D">
            <w:pPr>
              <w:pStyle w:val="Default"/>
              <w:rPr>
                <w:sz w:val="22"/>
                <w:szCs w:val="22"/>
              </w:rPr>
            </w:pPr>
            <w:r w:rsidRPr="00C02B7B">
              <w:rPr>
                <w:b/>
                <w:bCs/>
                <w:sz w:val="22"/>
                <w:szCs w:val="22"/>
              </w:rPr>
              <w:t xml:space="preserve">3 </w:t>
            </w:r>
          </w:p>
        </w:tc>
        <w:tc>
          <w:tcPr>
            <w:tcW w:w="1476" w:type="dxa"/>
            <w:tcBorders>
              <w:top w:val="none" w:sz="6" w:space="0" w:color="auto"/>
              <w:left w:val="none" w:sz="6" w:space="0" w:color="auto"/>
              <w:bottom w:val="none" w:sz="6" w:space="0" w:color="auto"/>
              <w:right w:val="none" w:sz="6" w:space="0" w:color="auto"/>
            </w:tcBorders>
          </w:tcPr>
          <w:p w14:paraId="05882840" w14:textId="77777777" w:rsidR="00027A4D" w:rsidRPr="00C02B7B" w:rsidRDefault="00027A4D">
            <w:pPr>
              <w:pStyle w:val="Default"/>
              <w:rPr>
                <w:sz w:val="22"/>
                <w:szCs w:val="22"/>
              </w:rPr>
            </w:pPr>
            <w:r w:rsidRPr="00C02B7B">
              <w:rPr>
                <w:b/>
                <w:bCs/>
                <w:sz w:val="22"/>
                <w:szCs w:val="22"/>
              </w:rPr>
              <w:t xml:space="preserve">4 </w:t>
            </w:r>
          </w:p>
        </w:tc>
        <w:tc>
          <w:tcPr>
            <w:tcW w:w="1476" w:type="dxa"/>
            <w:tcBorders>
              <w:top w:val="none" w:sz="6" w:space="0" w:color="auto"/>
              <w:left w:val="none" w:sz="6" w:space="0" w:color="auto"/>
              <w:bottom w:val="none" w:sz="6" w:space="0" w:color="auto"/>
            </w:tcBorders>
          </w:tcPr>
          <w:p w14:paraId="537CE2AF" w14:textId="77777777" w:rsidR="00027A4D" w:rsidRPr="00C02B7B" w:rsidRDefault="00027A4D">
            <w:pPr>
              <w:pStyle w:val="Default"/>
              <w:rPr>
                <w:sz w:val="22"/>
                <w:szCs w:val="22"/>
              </w:rPr>
            </w:pPr>
            <w:r w:rsidRPr="00C02B7B">
              <w:rPr>
                <w:b/>
                <w:bCs/>
                <w:sz w:val="22"/>
                <w:szCs w:val="22"/>
              </w:rPr>
              <w:t xml:space="preserve">5 </w:t>
            </w:r>
          </w:p>
        </w:tc>
      </w:tr>
    </w:tbl>
    <w:p w14:paraId="4F1A6E24" w14:textId="7D88AD24" w:rsidR="00027A4D" w:rsidRPr="007C107E" w:rsidRDefault="00027A4D" w:rsidP="00027A4D">
      <w:pPr>
        <w:pStyle w:val="Default"/>
        <w:jc w:val="center"/>
        <w:rPr>
          <w:sz w:val="22"/>
          <w:szCs w:val="22"/>
        </w:rPr>
      </w:pPr>
      <w:r w:rsidRPr="00C02B7B">
        <w:rPr>
          <w:sz w:val="22"/>
          <w:szCs w:val="22"/>
        </w:rPr>
        <w:t>zdecydowanie nie                                                                                                                       zdecydowanie tak</w:t>
      </w:r>
    </w:p>
    <w:p w14:paraId="0449CFB0" w14:textId="77777777" w:rsidR="00027A4D" w:rsidRPr="007C107E" w:rsidRDefault="00027A4D" w:rsidP="00027A4D">
      <w:pPr>
        <w:pStyle w:val="Default"/>
        <w:rPr>
          <w:sz w:val="22"/>
          <w:szCs w:val="22"/>
        </w:rPr>
      </w:pPr>
    </w:p>
    <w:p w14:paraId="01AC62B8" w14:textId="77777777" w:rsidR="00307BAE" w:rsidRPr="007C107E" w:rsidRDefault="00307BAE" w:rsidP="00307BAE">
      <w:pPr>
        <w:pStyle w:val="Default"/>
        <w:jc w:val="center"/>
        <w:rPr>
          <w:sz w:val="22"/>
          <w:szCs w:val="22"/>
        </w:rPr>
      </w:pPr>
    </w:p>
    <w:p w14:paraId="45D6E5E8" w14:textId="77777777" w:rsidR="00307BAE" w:rsidRPr="007C107E" w:rsidRDefault="00307BAE" w:rsidP="00307BAE">
      <w:pPr>
        <w:pStyle w:val="Nagwek40"/>
        <w:keepNext/>
        <w:keepLines/>
        <w:shd w:val="clear" w:color="auto" w:fill="auto"/>
        <w:spacing w:line="360" w:lineRule="auto"/>
        <w:rPr>
          <w:b w:val="0"/>
          <w:sz w:val="22"/>
          <w:szCs w:val="22"/>
        </w:rPr>
      </w:pPr>
    </w:p>
    <w:sectPr w:rsidR="00307BAE" w:rsidRPr="007C107E" w:rsidSect="009F2DFB">
      <w:headerReference w:type="even" r:id="rId8"/>
      <w:headerReference w:type="default" r:id="rId9"/>
      <w:footerReference w:type="default" r:id="rId10"/>
      <w:headerReference w:type="first" r:id="rId11"/>
      <w:pgSz w:w="11909" w:h="16840"/>
      <w:pgMar w:top="1967" w:right="1031" w:bottom="1415" w:left="1065" w:header="51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3BCD9" w14:textId="77777777" w:rsidR="009F2DFB" w:rsidRDefault="009F2DFB">
      <w:r>
        <w:separator/>
      </w:r>
    </w:p>
  </w:endnote>
  <w:endnote w:type="continuationSeparator" w:id="0">
    <w:p w14:paraId="53A2D89A" w14:textId="77777777" w:rsidR="009F2DFB" w:rsidRDefault="009F2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Impact">
    <w:panose1 w:val="020B080603090205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26250975"/>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67690B29" w14:textId="5E45B65F" w:rsidR="00801D66" w:rsidRPr="00801D66" w:rsidRDefault="00801D66" w:rsidP="00801D66">
            <w:pPr>
              <w:pStyle w:val="Nagwek"/>
              <w:jc w:val="right"/>
              <w:rPr>
                <w:sz w:val="16"/>
                <w:szCs w:val="16"/>
              </w:rPr>
            </w:pPr>
            <w:r w:rsidRPr="00801D66">
              <w:rPr>
                <w:sz w:val="16"/>
                <w:szCs w:val="16"/>
              </w:rPr>
              <w:t xml:space="preserve">Strona </w:t>
            </w:r>
            <w:r w:rsidRPr="00801D66">
              <w:rPr>
                <w:b/>
                <w:bCs/>
                <w:sz w:val="16"/>
                <w:szCs w:val="16"/>
              </w:rPr>
              <w:fldChar w:fldCharType="begin"/>
            </w:r>
            <w:r w:rsidRPr="00801D66">
              <w:rPr>
                <w:b/>
                <w:bCs/>
                <w:sz w:val="16"/>
                <w:szCs w:val="16"/>
              </w:rPr>
              <w:instrText>PAGE</w:instrText>
            </w:r>
            <w:r w:rsidRPr="00801D66">
              <w:rPr>
                <w:b/>
                <w:bCs/>
                <w:sz w:val="16"/>
                <w:szCs w:val="16"/>
              </w:rPr>
              <w:fldChar w:fldCharType="separate"/>
            </w:r>
            <w:r w:rsidRPr="00801D66">
              <w:rPr>
                <w:b/>
                <w:bCs/>
                <w:sz w:val="16"/>
                <w:szCs w:val="16"/>
              </w:rPr>
              <w:t>2</w:t>
            </w:r>
            <w:r w:rsidRPr="00801D66">
              <w:rPr>
                <w:b/>
                <w:bCs/>
                <w:sz w:val="16"/>
                <w:szCs w:val="16"/>
              </w:rPr>
              <w:fldChar w:fldCharType="end"/>
            </w:r>
            <w:r w:rsidRPr="00801D66">
              <w:rPr>
                <w:sz w:val="16"/>
                <w:szCs w:val="16"/>
              </w:rPr>
              <w:t xml:space="preserve"> z </w:t>
            </w:r>
            <w:r w:rsidRPr="00801D66">
              <w:rPr>
                <w:b/>
                <w:bCs/>
                <w:sz w:val="16"/>
                <w:szCs w:val="16"/>
              </w:rPr>
              <w:fldChar w:fldCharType="begin"/>
            </w:r>
            <w:r w:rsidRPr="00801D66">
              <w:rPr>
                <w:b/>
                <w:bCs/>
                <w:sz w:val="16"/>
                <w:szCs w:val="16"/>
              </w:rPr>
              <w:instrText>NUMPAGES</w:instrText>
            </w:r>
            <w:r w:rsidRPr="00801D66">
              <w:rPr>
                <w:b/>
                <w:bCs/>
                <w:sz w:val="16"/>
                <w:szCs w:val="16"/>
              </w:rPr>
              <w:fldChar w:fldCharType="separate"/>
            </w:r>
            <w:r w:rsidRPr="00801D66">
              <w:rPr>
                <w:b/>
                <w:bCs/>
                <w:sz w:val="16"/>
                <w:szCs w:val="16"/>
              </w:rPr>
              <w:t>2</w:t>
            </w:r>
            <w:r w:rsidRPr="00801D66">
              <w:rPr>
                <w:b/>
                <w:bCs/>
                <w:sz w:val="16"/>
                <w:szCs w:val="16"/>
              </w:rPr>
              <w:fldChar w:fldCharType="end"/>
            </w:r>
          </w:p>
        </w:sdtContent>
      </w:sdt>
    </w:sdtContent>
  </w:sdt>
  <w:p w14:paraId="1E1A8BD1" w14:textId="77777777" w:rsidR="00801D66" w:rsidRPr="00801D66" w:rsidRDefault="00801D66" w:rsidP="00801D66">
    <w:pPr>
      <w:pStyle w:val="Stopka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3E203" w14:textId="77777777" w:rsidR="009F2DFB" w:rsidRDefault="009F2DFB">
      <w:r>
        <w:separator/>
      </w:r>
    </w:p>
  </w:footnote>
  <w:footnote w:type="continuationSeparator" w:id="0">
    <w:p w14:paraId="54F280D2" w14:textId="77777777" w:rsidR="009F2DFB" w:rsidRDefault="009F2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40AB7" w14:textId="33FBE33E" w:rsidR="00CE7201" w:rsidRDefault="00CE7201">
    <w:pPr>
      <w:pStyle w:val="Nagwek"/>
    </w:pPr>
    <w:r>
      <w:rPr>
        <w:noProof/>
      </w:rPr>
      <mc:AlternateContent>
        <mc:Choice Requires="wps">
          <w:drawing>
            <wp:anchor distT="0" distB="0" distL="0" distR="0" simplePos="0" relativeHeight="251659264" behindDoc="0" locked="0" layoutInCell="1" allowOverlap="1" wp14:anchorId="61499B36" wp14:editId="1189C805">
              <wp:simplePos x="635" y="635"/>
              <wp:positionH relativeFrom="column">
                <wp:align>center</wp:align>
              </wp:positionH>
              <wp:positionV relativeFrom="paragraph">
                <wp:posOffset>635</wp:posOffset>
              </wp:positionV>
              <wp:extent cx="443865" cy="443865"/>
              <wp:effectExtent l="0" t="0" r="13335" b="16510"/>
              <wp:wrapSquare wrapText="bothSides"/>
              <wp:docPr id="2" name="Text Box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0C4C03" w14:textId="6FCCE208" w:rsidR="00CE7201" w:rsidRPr="00CE7201" w:rsidRDefault="00CE7201">
                          <w:pPr>
                            <w:rPr>
                              <w:rFonts w:ascii="Calibri" w:eastAsia="Calibri" w:hAnsi="Calibri" w:cs="Calibri"/>
                              <w:noProof/>
                              <w:color w:val="4A569E"/>
                              <w:sz w:val="20"/>
                              <w:szCs w:val="20"/>
                            </w:rPr>
                          </w:pPr>
                          <w:r w:rsidRPr="00CE7201">
                            <w:rPr>
                              <w:rFonts w:ascii="Calibri" w:eastAsia="Calibri" w:hAnsi="Calibri" w:cs="Calibri"/>
                              <w:noProof/>
                              <w:color w:val="4A569E"/>
                              <w:sz w:val="20"/>
                              <w:szCs w:val="20"/>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1499B36" id="_x0000_t202" coordsize="21600,21600" o:spt="202" path="m,l,21600r21600,l21600,xe">
              <v:stroke joinstyle="miter"/>
              <v:path gradientshapeok="t" o:connecttype="rect"/>
            </v:shapetype>
            <v:shape id="Text Box 2" o:spid="_x0000_s1026" type="#_x0000_t202" alt="Intern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210C4C03" w14:textId="6FCCE208" w:rsidR="00CE7201" w:rsidRPr="00CE7201" w:rsidRDefault="00CE7201">
                    <w:pPr>
                      <w:rPr>
                        <w:rFonts w:ascii="Calibri" w:eastAsia="Calibri" w:hAnsi="Calibri" w:cs="Calibri"/>
                        <w:noProof/>
                        <w:color w:val="4A569E"/>
                        <w:sz w:val="20"/>
                        <w:szCs w:val="20"/>
                      </w:rPr>
                    </w:pPr>
                    <w:r w:rsidRPr="00CE7201">
                      <w:rPr>
                        <w:rFonts w:ascii="Calibri" w:eastAsia="Calibri" w:hAnsi="Calibri" w:cs="Calibri"/>
                        <w:noProof/>
                        <w:color w:val="4A569E"/>
                        <w:sz w:val="20"/>
                        <w:szCs w:val="20"/>
                      </w:rPr>
                      <w:t>Internal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F10B7" w14:textId="23F6FD04" w:rsidR="00801D66" w:rsidRPr="00801D66" w:rsidRDefault="00CE7201">
    <w:pPr>
      <w:pStyle w:val="Nagwek"/>
      <w:rPr>
        <w:sz w:val="16"/>
        <w:szCs w:val="16"/>
      </w:rPr>
    </w:pPr>
    <w:r>
      <w:rPr>
        <w:noProof/>
        <w:sz w:val="16"/>
        <w:szCs w:val="16"/>
      </w:rPr>
      <mc:AlternateContent>
        <mc:Choice Requires="wps">
          <w:drawing>
            <wp:anchor distT="0" distB="0" distL="0" distR="0" simplePos="0" relativeHeight="251660288" behindDoc="0" locked="0" layoutInCell="1" allowOverlap="1" wp14:anchorId="55553F12" wp14:editId="148FCBD8">
              <wp:simplePos x="680314" y="321869"/>
              <wp:positionH relativeFrom="column">
                <wp:align>center</wp:align>
              </wp:positionH>
              <wp:positionV relativeFrom="paragraph">
                <wp:posOffset>635</wp:posOffset>
              </wp:positionV>
              <wp:extent cx="443865" cy="443865"/>
              <wp:effectExtent l="0" t="0" r="13335" b="16510"/>
              <wp:wrapSquare wrapText="bothSides"/>
              <wp:docPr id="3" name="Text Box 3"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8171FD" w14:textId="40FEBB05" w:rsidR="00CE7201" w:rsidRPr="00CE7201" w:rsidRDefault="00CE7201">
                          <w:pPr>
                            <w:rPr>
                              <w:rFonts w:ascii="Calibri" w:eastAsia="Calibri" w:hAnsi="Calibri" w:cs="Calibri"/>
                              <w:noProof/>
                              <w:color w:val="4A569E"/>
                              <w:sz w:val="20"/>
                              <w:szCs w:val="20"/>
                            </w:rPr>
                          </w:pPr>
                          <w:r w:rsidRPr="00CE7201">
                            <w:rPr>
                              <w:rFonts w:ascii="Calibri" w:eastAsia="Calibri" w:hAnsi="Calibri" w:cs="Calibri"/>
                              <w:noProof/>
                              <w:color w:val="4A569E"/>
                              <w:sz w:val="20"/>
                              <w:szCs w:val="20"/>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5553F12" id="_x0000_t202" coordsize="21600,21600" o:spt="202" path="m,l,21600r21600,l21600,xe">
              <v:stroke joinstyle="miter"/>
              <v:path gradientshapeok="t" o:connecttype="rect"/>
            </v:shapetype>
            <v:shape id="Text Box 3" o:spid="_x0000_s1027" type="#_x0000_t202" alt="Intern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08171FD" w14:textId="40FEBB05" w:rsidR="00CE7201" w:rsidRPr="00CE7201" w:rsidRDefault="00CE7201">
                    <w:pPr>
                      <w:rPr>
                        <w:rFonts w:ascii="Calibri" w:eastAsia="Calibri" w:hAnsi="Calibri" w:cs="Calibri"/>
                        <w:noProof/>
                        <w:color w:val="4A569E"/>
                        <w:sz w:val="20"/>
                        <w:szCs w:val="20"/>
                      </w:rPr>
                    </w:pPr>
                    <w:r w:rsidRPr="00CE7201">
                      <w:rPr>
                        <w:rFonts w:ascii="Calibri" w:eastAsia="Calibri" w:hAnsi="Calibri" w:cs="Calibri"/>
                        <w:noProof/>
                        <w:color w:val="4A569E"/>
                        <w:sz w:val="20"/>
                        <w:szCs w:val="20"/>
                      </w:rPr>
                      <w:t>Internal</w:t>
                    </w:r>
                  </w:p>
                </w:txbxContent>
              </v:textbox>
              <w10:wrap type="square"/>
            </v:shape>
          </w:pict>
        </mc:Fallback>
      </mc:AlternateContent>
    </w:r>
    <w:r w:rsidR="00801D66" w:rsidRPr="00801D66">
      <w:rPr>
        <w:sz w:val="16"/>
        <w:szCs w:val="16"/>
      </w:rPr>
      <w:t xml:space="preserve">„Szczepienia ochronne przeciwko grypie dla mieszkańców </w:t>
    </w:r>
    <w:r w:rsidR="00801D66" w:rsidRPr="00801D66">
      <w:rPr>
        <w:sz w:val="16"/>
        <w:szCs w:val="16"/>
        <w:highlight w:val="yellow"/>
      </w:rPr>
      <w:t>xxx</w:t>
    </w:r>
    <w:r w:rsidR="00801D66" w:rsidRPr="00801D66">
      <w:rPr>
        <w:sz w:val="16"/>
        <w:szCs w:val="16"/>
      </w:rPr>
      <w:t xml:space="preserve"> od 60 roku życia” </w:t>
    </w:r>
    <w:r w:rsidR="00801D66" w:rsidRPr="00801D66">
      <w:rPr>
        <w:sz w:val="16"/>
        <w:szCs w:val="16"/>
      </w:rPr>
      <w:ptab w:relativeTo="margin" w:alignment="right" w:leader="none"/>
    </w:r>
    <w:r w:rsidR="00801D66" w:rsidRPr="00801D66">
      <w:rPr>
        <w:sz w:val="16"/>
        <w:szCs w:val="16"/>
      </w:rPr>
      <w:t xml:space="preserve">Okres realizacji programu: </w:t>
    </w:r>
    <w:r w:rsidR="00801D66" w:rsidRPr="00801D66">
      <w:rPr>
        <w:sz w:val="16"/>
        <w:szCs w:val="16"/>
        <w:highlight w:val="yellow"/>
      </w:rPr>
      <w:t>lata 2023/2024</w:t>
    </w:r>
    <w:r w:rsidR="00801D66" w:rsidRPr="00801D66">
      <w:rPr>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78C3E" w14:textId="0B61BCD6" w:rsidR="00CE7201" w:rsidRDefault="00CE7201">
    <w:pPr>
      <w:pStyle w:val="Nagwek"/>
    </w:pPr>
    <w:r>
      <w:rPr>
        <w:noProof/>
      </w:rPr>
      <mc:AlternateContent>
        <mc:Choice Requires="wps">
          <w:drawing>
            <wp:anchor distT="0" distB="0" distL="0" distR="0" simplePos="0" relativeHeight="251658240" behindDoc="0" locked="0" layoutInCell="1" allowOverlap="1" wp14:anchorId="3F961CAF" wp14:editId="16DE78A2">
              <wp:simplePos x="635" y="635"/>
              <wp:positionH relativeFrom="column">
                <wp:align>center</wp:align>
              </wp:positionH>
              <wp:positionV relativeFrom="paragraph">
                <wp:posOffset>635</wp:posOffset>
              </wp:positionV>
              <wp:extent cx="443865" cy="443865"/>
              <wp:effectExtent l="0" t="0" r="13335" b="16510"/>
              <wp:wrapSquare wrapText="bothSides"/>
              <wp:docPr id="1" name="Text Box 1"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5340DF" w14:textId="63EC5C9D" w:rsidR="00CE7201" w:rsidRPr="00CE7201" w:rsidRDefault="00CE7201">
                          <w:pPr>
                            <w:rPr>
                              <w:rFonts w:ascii="Calibri" w:eastAsia="Calibri" w:hAnsi="Calibri" w:cs="Calibri"/>
                              <w:noProof/>
                              <w:color w:val="4A569E"/>
                              <w:sz w:val="20"/>
                              <w:szCs w:val="20"/>
                            </w:rPr>
                          </w:pPr>
                          <w:r w:rsidRPr="00CE7201">
                            <w:rPr>
                              <w:rFonts w:ascii="Calibri" w:eastAsia="Calibri" w:hAnsi="Calibri" w:cs="Calibri"/>
                              <w:noProof/>
                              <w:color w:val="4A569E"/>
                              <w:sz w:val="20"/>
                              <w:szCs w:val="20"/>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F961CAF" id="_x0000_t202" coordsize="21600,21600" o:spt="202" path="m,l,21600r21600,l21600,xe">
              <v:stroke joinstyle="miter"/>
              <v:path gradientshapeok="t" o:connecttype="rect"/>
            </v:shapetype>
            <v:shape id="Text Box 1" o:spid="_x0000_s1028" type="#_x0000_t202" alt="Intern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1B5340DF" w14:textId="63EC5C9D" w:rsidR="00CE7201" w:rsidRPr="00CE7201" w:rsidRDefault="00CE7201">
                    <w:pPr>
                      <w:rPr>
                        <w:rFonts w:ascii="Calibri" w:eastAsia="Calibri" w:hAnsi="Calibri" w:cs="Calibri"/>
                        <w:noProof/>
                        <w:color w:val="4A569E"/>
                        <w:sz w:val="20"/>
                        <w:szCs w:val="20"/>
                      </w:rPr>
                    </w:pPr>
                    <w:r w:rsidRPr="00CE7201">
                      <w:rPr>
                        <w:rFonts w:ascii="Calibri" w:eastAsia="Calibri" w:hAnsi="Calibri" w:cs="Calibri"/>
                        <w:noProof/>
                        <w:color w:val="4A569E"/>
                        <w:sz w:val="20"/>
                        <w:szCs w:val="20"/>
                      </w:rPr>
                      <w:t>Internal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ACE53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AB021E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3548BC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2B4478C"/>
    <w:multiLevelType w:val="hybridMultilevel"/>
    <w:tmpl w:val="FB3CE334"/>
    <w:lvl w:ilvl="0" w:tplc="BB16D766">
      <w:start w:val="1"/>
      <w:numFmt w:val="decimal"/>
      <w:lvlText w:val="VI.%1"/>
      <w:lvlJc w:val="right"/>
      <w:pPr>
        <w:ind w:left="7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4154FC"/>
    <w:multiLevelType w:val="hybridMultilevel"/>
    <w:tmpl w:val="3B161B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A310DD"/>
    <w:multiLevelType w:val="hybridMultilevel"/>
    <w:tmpl w:val="6802A52A"/>
    <w:lvl w:ilvl="0" w:tplc="54BC4A1A">
      <w:start w:val="1"/>
      <w:numFmt w:val="decimal"/>
      <w:lvlText w:val="IV.%1"/>
      <w:lvlJc w:val="right"/>
      <w:pPr>
        <w:ind w:left="7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6415B0"/>
    <w:multiLevelType w:val="hybridMultilevel"/>
    <w:tmpl w:val="65083E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E6D6F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DCA68F3"/>
    <w:multiLevelType w:val="hybridMultilevel"/>
    <w:tmpl w:val="E4427080"/>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 w15:restartNumberingAfterBreak="0">
    <w:nsid w:val="35455FA9"/>
    <w:multiLevelType w:val="hybridMultilevel"/>
    <w:tmpl w:val="65083E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0511778"/>
    <w:multiLevelType w:val="hybridMultilevel"/>
    <w:tmpl w:val="4852CA2A"/>
    <w:lvl w:ilvl="0" w:tplc="5F722ECA">
      <w:start w:val="1"/>
      <w:numFmt w:val="decimal"/>
      <w:lvlText w:val="I.%1"/>
      <w:lvlJc w:val="right"/>
      <w:pPr>
        <w:ind w:left="720" w:hanging="360"/>
      </w:pPr>
      <w:rPr>
        <w:rFonts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57232D0"/>
    <w:multiLevelType w:val="hybridMultilevel"/>
    <w:tmpl w:val="37FC28BE"/>
    <w:lvl w:ilvl="0" w:tplc="350206A8">
      <w:start w:val="1"/>
      <w:numFmt w:val="decimal"/>
      <w:lvlText w:val="V.%1"/>
      <w:lvlJc w:val="right"/>
      <w:pPr>
        <w:ind w:left="7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6FC544A"/>
    <w:multiLevelType w:val="hybridMultilevel"/>
    <w:tmpl w:val="41443456"/>
    <w:lvl w:ilvl="0" w:tplc="21EEFCC6">
      <w:start w:val="1"/>
      <w:numFmt w:val="upperRoman"/>
      <w:lvlText w:val="%1."/>
      <w:lvlJc w:val="right"/>
      <w:pPr>
        <w:ind w:left="743" w:hanging="360"/>
      </w:pPr>
      <w:rPr>
        <w:b/>
        <w:bCs w:val="0"/>
      </w:rPr>
    </w:lvl>
    <w:lvl w:ilvl="1" w:tplc="FFFFFFFF" w:tentative="1">
      <w:start w:val="1"/>
      <w:numFmt w:val="lowerLetter"/>
      <w:lvlText w:val="%2."/>
      <w:lvlJc w:val="left"/>
      <w:pPr>
        <w:ind w:left="1463" w:hanging="360"/>
      </w:pPr>
    </w:lvl>
    <w:lvl w:ilvl="2" w:tplc="FFFFFFFF" w:tentative="1">
      <w:start w:val="1"/>
      <w:numFmt w:val="lowerRoman"/>
      <w:lvlText w:val="%3."/>
      <w:lvlJc w:val="right"/>
      <w:pPr>
        <w:ind w:left="2183" w:hanging="180"/>
      </w:pPr>
    </w:lvl>
    <w:lvl w:ilvl="3" w:tplc="FFFFFFFF" w:tentative="1">
      <w:start w:val="1"/>
      <w:numFmt w:val="decimal"/>
      <w:lvlText w:val="%4."/>
      <w:lvlJc w:val="left"/>
      <w:pPr>
        <w:ind w:left="2903" w:hanging="360"/>
      </w:pPr>
    </w:lvl>
    <w:lvl w:ilvl="4" w:tplc="FFFFFFFF" w:tentative="1">
      <w:start w:val="1"/>
      <w:numFmt w:val="lowerLetter"/>
      <w:lvlText w:val="%5."/>
      <w:lvlJc w:val="left"/>
      <w:pPr>
        <w:ind w:left="3623" w:hanging="360"/>
      </w:pPr>
    </w:lvl>
    <w:lvl w:ilvl="5" w:tplc="FFFFFFFF" w:tentative="1">
      <w:start w:val="1"/>
      <w:numFmt w:val="lowerRoman"/>
      <w:lvlText w:val="%6."/>
      <w:lvlJc w:val="right"/>
      <w:pPr>
        <w:ind w:left="4343" w:hanging="180"/>
      </w:pPr>
    </w:lvl>
    <w:lvl w:ilvl="6" w:tplc="FFFFFFFF" w:tentative="1">
      <w:start w:val="1"/>
      <w:numFmt w:val="decimal"/>
      <w:lvlText w:val="%7."/>
      <w:lvlJc w:val="left"/>
      <w:pPr>
        <w:ind w:left="5063" w:hanging="360"/>
      </w:pPr>
    </w:lvl>
    <w:lvl w:ilvl="7" w:tplc="FFFFFFFF" w:tentative="1">
      <w:start w:val="1"/>
      <w:numFmt w:val="lowerLetter"/>
      <w:lvlText w:val="%8."/>
      <w:lvlJc w:val="left"/>
      <w:pPr>
        <w:ind w:left="5783" w:hanging="360"/>
      </w:pPr>
    </w:lvl>
    <w:lvl w:ilvl="8" w:tplc="FFFFFFFF" w:tentative="1">
      <w:start w:val="1"/>
      <w:numFmt w:val="lowerRoman"/>
      <w:lvlText w:val="%9."/>
      <w:lvlJc w:val="right"/>
      <w:pPr>
        <w:ind w:left="6503" w:hanging="180"/>
      </w:pPr>
    </w:lvl>
  </w:abstractNum>
  <w:abstractNum w:abstractNumId="13" w15:restartNumberingAfterBreak="0">
    <w:nsid w:val="66D82AA4"/>
    <w:multiLevelType w:val="multilevel"/>
    <w:tmpl w:val="0415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15:restartNumberingAfterBreak="0">
    <w:nsid w:val="6E5B6F09"/>
    <w:multiLevelType w:val="hybridMultilevel"/>
    <w:tmpl w:val="4D788CCA"/>
    <w:lvl w:ilvl="0" w:tplc="FFFFFFFF">
      <w:start w:val="1"/>
      <w:numFmt w:val="decimal"/>
      <w:lvlText w:val="III.%1"/>
      <w:lvlJc w:val="right"/>
      <w:pPr>
        <w:ind w:left="74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B793647"/>
    <w:multiLevelType w:val="multilevel"/>
    <w:tmpl w:val="1FB4863E"/>
    <w:lvl w:ilvl="0">
      <w:start w:val="1"/>
      <w:numFmt w:val="decimal"/>
      <w:lvlText w:val="II.%1"/>
      <w:lvlJc w:val="right"/>
      <w:rPr>
        <w:rFonts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start w:val="1"/>
      <w:numFmt w:val="upperRoman"/>
      <w:lvlText w:val="%4."/>
      <w:lvlJc w:val="righ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82229596">
    <w:abstractNumId w:val="5"/>
  </w:num>
  <w:num w:numId="2" w16cid:durableId="2037386689">
    <w:abstractNumId w:val="11"/>
  </w:num>
  <w:num w:numId="3" w16cid:durableId="1831099931">
    <w:abstractNumId w:val="3"/>
  </w:num>
  <w:num w:numId="4" w16cid:durableId="783111161">
    <w:abstractNumId w:val="6"/>
  </w:num>
  <w:num w:numId="5" w16cid:durableId="1924218796">
    <w:abstractNumId w:val="12"/>
  </w:num>
  <w:num w:numId="6" w16cid:durableId="243030561">
    <w:abstractNumId w:val="10"/>
  </w:num>
  <w:num w:numId="7" w16cid:durableId="863055565">
    <w:abstractNumId w:val="8"/>
  </w:num>
  <w:num w:numId="8" w16cid:durableId="1881280351">
    <w:abstractNumId w:val="15"/>
  </w:num>
  <w:num w:numId="9" w16cid:durableId="103503939">
    <w:abstractNumId w:val="14"/>
  </w:num>
  <w:num w:numId="10" w16cid:durableId="555820353">
    <w:abstractNumId w:val="13"/>
  </w:num>
  <w:num w:numId="11" w16cid:durableId="814487478">
    <w:abstractNumId w:val="9"/>
  </w:num>
  <w:num w:numId="12" w16cid:durableId="548808096">
    <w:abstractNumId w:val="2"/>
  </w:num>
  <w:num w:numId="13" w16cid:durableId="664165169">
    <w:abstractNumId w:val="0"/>
  </w:num>
  <w:num w:numId="14" w16cid:durableId="776339815">
    <w:abstractNumId w:val="1"/>
  </w:num>
  <w:num w:numId="15" w16cid:durableId="812218679">
    <w:abstractNumId w:val="7"/>
  </w:num>
  <w:num w:numId="16" w16cid:durableId="62414594">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5106c87d-cfc5-4a86-ae25-980fee45bd3c"/>
  </w:docVars>
  <w:rsids>
    <w:rsidRoot w:val="00E61ADA"/>
    <w:rsid w:val="00002DD2"/>
    <w:rsid w:val="00007A15"/>
    <w:rsid w:val="00027A4D"/>
    <w:rsid w:val="00057800"/>
    <w:rsid w:val="00063596"/>
    <w:rsid w:val="000679C5"/>
    <w:rsid w:val="000776E1"/>
    <w:rsid w:val="00086BB1"/>
    <w:rsid w:val="000A4A01"/>
    <w:rsid w:val="00151517"/>
    <w:rsid w:val="00154328"/>
    <w:rsid w:val="00172E94"/>
    <w:rsid w:val="001A0B97"/>
    <w:rsid w:val="00247793"/>
    <w:rsid w:val="00264137"/>
    <w:rsid w:val="00267AB4"/>
    <w:rsid w:val="00294DD9"/>
    <w:rsid w:val="00307BAE"/>
    <w:rsid w:val="0031049F"/>
    <w:rsid w:val="003121D7"/>
    <w:rsid w:val="00370AC5"/>
    <w:rsid w:val="00375A4D"/>
    <w:rsid w:val="00376F2D"/>
    <w:rsid w:val="00382D16"/>
    <w:rsid w:val="003C08E1"/>
    <w:rsid w:val="003C75FE"/>
    <w:rsid w:val="003D4A09"/>
    <w:rsid w:val="003E4DF6"/>
    <w:rsid w:val="003F06DA"/>
    <w:rsid w:val="0040775F"/>
    <w:rsid w:val="004100C2"/>
    <w:rsid w:val="004112DB"/>
    <w:rsid w:val="0041543E"/>
    <w:rsid w:val="00445000"/>
    <w:rsid w:val="00495801"/>
    <w:rsid w:val="00496761"/>
    <w:rsid w:val="004A1C71"/>
    <w:rsid w:val="004D3E73"/>
    <w:rsid w:val="00513A38"/>
    <w:rsid w:val="00524BB0"/>
    <w:rsid w:val="00545639"/>
    <w:rsid w:val="00556184"/>
    <w:rsid w:val="00557ADE"/>
    <w:rsid w:val="005626F7"/>
    <w:rsid w:val="005B6344"/>
    <w:rsid w:val="005F126F"/>
    <w:rsid w:val="005F5739"/>
    <w:rsid w:val="00624288"/>
    <w:rsid w:val="00631A56"/>
    <w:rsid w:val="00635372"/>
    <w:rsid w:val="00645036"/>
    <w:rsid w:val="0065232E"/>
    <w:rsid w:val="00657D87"/>
    <w:rsid w:val="006A5DEE"/>
    <w:rsid w:val="006A7B41"/>
    <w:rsid w:val="006C225C"/>
    <w:rsid w:val="006E53F2"/>
    <w:rsid w:val="00714EAD"/>
    <w:rsid w:val="007701B3"/>
    <w:rsid w:val="007A7AA4"/>
    <w:rsid w:val="007C107E"/>
    <w:rsid w:val="007C477B"/>
    <w:rsid w:val="007D193F"/>
    <w:rsid w:val="00801D66"/>
    <w:rsid w:val="008035C3"/>
    <w:rsid w:val="00813C06"/>
    <w:rsid w:val="00841420"/>
    <w:rsid w:val="008429E9"/>
    <w:rsid w:val="008513BE"/>
    <w:rsid w:val="00854B92"/>
    <w:rsid w:val="00862D1E"/>
    <w:rsid w:val="0087796C"/>
    <w:rsid w:val="00894357"/>
    <w:rsid w:val="008D1231"/>
    <w:rsid w:val="008D3C12"/>
    <w:rsid w:val="00902AD3"/>
    <w:rsid w:val="00905DA0"/>
    <w:rsid w:val="00913C54"/>
    <w:rsid w:val="00914560"/>
    <w:rsid w:val="00927AD1"/>
    <w:rsid w:val="00937716"/>
    <w:rsid w:val="00940B97"/>
    <w:rsid w:val="00960FE2"/>
    <w:rsid w:val="00981B35"/>
    <w:rsid w:val="009F26E5"/>
    <w:rsid w:val="009F2DFB"/>
    <w:rsid w:val="00A32478"/>
    <w:rsid w:val="00A329B9"/>
    <w:rsid w:val="00A70609"/>
    <w:rsid w:val="00AA240A"/>
    <w:rsid w:val="00AA6876"/>
    <w:rsid w:val="00AC31E0"/>
    <w:rsid w:val="00B0575C"/>
    <w:rsid w:val="00B33F6D"/>
    <w:rsid w:val="00B44BB6"/>
    <w:rsid w:val="00B62A24"/>
    <w:rsid w:val="00BF71A6"/>
    <w:rsid w:val="00BF7D1C"/>
    <w:rsid w:val="00C02B7B"/>
    <w:rsid w:val="00C1207D"/>
    <w:rsid w:val="00C1672B"/>
    <w:rsid w:val="00C31056"/>
    <w:rsid w:val="00C43092"/>
    <w:rsid w:val="00CC3307"/>
    <w:rsid w:val="00CC47BB"/>
    <w:rsid w:val="00CE7201"/>
    <w:rsid w:val="00D40114"/>
    <w:rsid w:val="00D517F2"/>
    <w:rsid w:val="00D5191E"/>
    <w:rsid w:val="00D57768"/>
    <w:rsid w:val="00D858D7"/>
    <w:rsid w:val="00DB239A"/>
    <w:rsid w:val="00DB2AF3"/>
    <w:rsid w:val="00DF1A39"/>
    <w:rsid w:val="00DF647B"/>
    <w:rsid w:val="00E22112"/>
    <w:rsid w:val="00E31AA0"/>
    <w:rsid w:val="00E34D2C"/>
    <w:rsid w:val="00E40E74"/>
    <w:rsid w:val="00E45F3E"/>
    <w:rsid w:val="00E57152"/>
    <w:rsid w:val="00E60804"/>
    <w:rsid w:val="00E61ADA"/>
    <w:rsid w:val="00E71F82"/>
    <w:rsid w:val="00E72F9B"/>
    <w:rsid w:val="00E73648"/>
    <w:rsid w:val="00E93A03"/>
    <w:rsid w:val="00E96942"/>
    <w:rsid w:val="00EC6E45"/>
    <w:rsid w:val="00ED41D0"/>
    <w:rsid w:val="00EE44FC"/>
    <w:rsid w:val="00F24214"/>
    <w:rsid w:val="00F66C29"/>
    <w:rsid w:val="00F70313"/>
    <w:rsid w:val="00F70A3B"/>
    <w:rsid w:val="00FE44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3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color w:val="000000"/>
    </w:rPr>
  </w:style>
  <w:style w:type="paragraph" w:styleId="Nagwek1">
    <w:name w:val="heading 1"/>
    <w:basedOn w:val="Normalny"/>
    <w:next w:val="Normalny"/>
    <w:link w:val="Nagwek1Znak"/>
    <w:uiPriority w:val="9"/>
    <w:qFormat/>
    <w:rsid w:val="00E71F8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E71F82"/>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Stopka2">
    <w:name w:val="Stopka (2)_"/>
    <w:basedOn w:val="Domylnaczcionkaakapitu"/>
    <w:link w:val="Stopka20"/>
    <w:rPr>
      <w:rFonts w:ascii="Times New Roman" w:eastAsia="Times New Roman" w:hAnsi="Times New Roman" w:cs="Times New Roman"/>
      <w:b w:val="0"/>
      <w:bCs w:val="0"/>
      <w:i w:val="0"/>
      <w:iCs w:val="0"/>
      <w:smallCaps w:val="0"/>
      <w:strike w:val="0"/>
      <w:sz w:val="18"/>
      <w:szCs w:val="18"/>
      <w:u w:val="none"/>
    </w:rPr>
  </w:style>
  <w:style w:type="character" w:customStyle="1" w:styleId="Stopka21">
    <w:name w:val="Stopka (2)"/>
    <w:basedOn w:val="Stopka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style>
  <w:style w:type="character" w:customStyle="1" w:styleId="Stopka">
    <w:name w:val="Stopka_"/>
    <w:basedOn w:val="Domylnaczcionkaakapitu"/>
    <w:link w:val="Stopka22"/>
    <w:rPr>
      <w:rFonts w:ascii="Times New Roman" w:eastAsia="Times New Roman" w:hAnsi="Times New Roman" w:cs="Times New Roman"/>
      <w:b w:val="0"/>
      <w:bCs w:val="0"/>
      <w:i w:val="0"/>
      <w:iCs w:val="0"/>
      <w:smallCaps w:val="0"/>
      <w:strike w:val="0"/>
      <w:sz w:val="15"/>
      <w:szCs w:val="15"/>
      <w:u w:val="none"/>
    </w:rPr>
  </w:style>
  <w:style w:type="character" w:customStyle="1" w:styleId="Stopka55pt">
    <w:name w:val="Stopka + 5;5 pt"/>
    <w:basedOn w:val="Stopk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pl-PL" w:eastAsia="pl-PL" w:bidi="pl-PL"/>
    </w:rPr>
  </w:style>
  <w:style w:type="character" w:customStyle="1" w:styleId="Stopka3">
    <w:name w:val="Stopka (3)_"/>
    <w:basedOn w:val="Domylnaczcionkaakapitu"/>
    <w:link w:val="Stopka30"/>
    <w:rPr>
      <w:rFonts w:ascii="Times New Roman" w:eastAsia="Times New Roman" w:hAnsi="Times New Roman" w:cs="Times New Roman"/>
      <w:b w:val="0"/>
      <w:bCs w:val="0"/>
      <w:i w:val="0"/>
      <w:iCs w:val="0"/>
      <w:smallCaps w:val="0"/>
      <w:strike w:val="0"/>
      <w:sz w:val="11"/>
      <w:szCs w:val="11"/>
      <w:u w:val="none"/>
    </w:rPr>
  </w:style>
  <w:style w:type="character" w:customStyle="1" w:styleId="Stopka4">
    <w:name w:val="Stopka (4)_"/>
    <w:basedOn w:val="Domylnaczcionkaakapitu"/>
    <w:link w:val="Stopka40"/>
    <w:rPr>
      <w:rFonts w:ascii="Times New Roman" w:eastAsia="Times New Roman" w:hAnsi="Times New Roman" w:cs="Times New Roman"/>
      <w:b w:val="0"/>
      <w:bCs w:val="0"/>
      <w:i w:val="0"/>
      <w:iCs w:val="0"/>
      <w:smallCaps w:val="0"/>
      <w:strike w:val="0"/>
      <w:sz w:val="20"/>
      <w:szCs w:val="20"/>
      <w:u w:val="none"/>
    </w:rPr>
  </w:style>
  <w:style w:type="character" w:customStyle="1" w:styleId="Stopka5">
    <w:name w:val="Stopka (5)_"/>
    <w:basedOn w:val="Domylnaczcionkaakapitu"/>
    <w:link w:val="Stopka50"/>
    <w:rPr>
      <w:rFonts w:ascii="Times New Roman" w:eastAsia="Times New Roman" w:hAnsi="Times New Roman" w:cs="Times New Roman"/>
      <w:b w:val="0"/>
      <w:bCs w:val="0"/>
      <w:i w:val="0"/>
      <w:iCs w:val="0"/>
      <w:smallCaps w:val="0"/>
      <w:strike w:val="0"/>
      <w:sz w:val="11"/>
      <w:szCs w:val="11"/>
      <w:u w:val="none"/>
    </w:rPr>
  </w:style>
  <w:style w:type="character" w:customStyle="1" w:styleId="Stopka1">
    <w:name w:val="Stopka1"/>
    <w:basedOn w:val="Stopka"/>
    <w:rPr>
      <w:rFonts w:ascii="Times New Roman" w:eastAsia="Times New Roman" w:hAnsi="Times New Roman" w:cs="Times New Roman"/>
      <w:b w:val="0"/>
      <w:bCs w:val="0"/>
      <w:i w:val="0"/>
      <w:iCs w:val="0"/>
      <w:smallCaps w:val="0"/>
      <w:strike w:val="0"/>
      <w:color w:val="000000"/>
      <w:spacing w:val="0"/>
      <w:w w:val="100"/>
      <w:position w:val="0"/>
      <w:sz w:val="15"/>
      <w:szCs w:val="15"/>
      <w:u w:val="single"/>
      <w:lang w:val="pl-PL" w:eastAsia="pl-PL" w:bidi="pl-PL"/>
    </w:rPr>
  </w:style>
  <w:style w:type="character" w:customStyle="1" w:styleId="StopkaKursywa">
    <w:name w:val="Stopka + Kursywa"/>
    <w:basedOn w:val="Stopka"/>
    <w:rPr>
      <w:rFonts w:ascii="Times New Roman" w:eastAsia="Times New Roman" w:hAnsi="Times New Roman" w:cs="Times New Roman"/>
      <w:b w:val="0"/>
      <w:bCs w:val="0"/>
      <w:i/>
      <w:iCs/>
      <w:smallCaps w:val="0"/>
      <w:strike w:val="0"/>
      <w:color w:val="000000"/>
      <w:spacing w:val="0"/>
      <w:w w:val="100"/>
      <w:position w:val="0"/>
      <w:sz w:val="15"/>
      <w:szCs w:val="15"/>
      <w:u w:val="none"/>
      <w:lang w:val="pl-PL" w:eastAsia="pl-PL" w:bidi="pl-PL"/>
    </w:rPr>
  </w:style>
  <w:style w:type="character" w:customStyle="1" w:styleId="Teksttreci5">
    <w:name w:val="Tekst treści (5)"/>
    <w:basedOn w:val="Domylnaczcionkaakapitu"/>
    <w:rPr>
      <w:rFonts w:ascii="Times New Roman" w:eastAsia="Times New Roman" w:hAnsi="Times New Roman" w:cs="Times New Roman"/>
      <w:b w:val="0"/>
      <w:bCs w:val="0"/>
      <w:i w:val="0"/>
      <w:iCs w:val="0"/>
      <w:smallCaps w:val="0"/>
      <w:strike w:val="0"/>
      <w:sz w:val="20"/>
      <w:szCs w:val="20"/>
      <w:u w:val="none"/>
    </w:rPr>
  </w:style>
  <w:style w:type="character" w:customStyle="1" w:styleId="Teksttreci50">
    <w:name w:val="Tekst treści (5)"/>
    <w:basedOn w:val="Teksttreci51"/>
    <w:rPr>
      <w:rFonts w:ascii="Times New Roman" w:eastAsia="Times New Roman" w:hAnsi="Times New Roman" w:cs="Times New Roman"/>
      <w:b w:val="0"/>
      <w:bCs w:val="0"/>
      <w:i w:val="0"/>
      <w:iCs w:val="0"/>
      <w:smallCaps w:val="0"/>
      <w:strike w:val="0"/>
      <w:color w:val="FFFFFF"/>
      <w:sz w:val="20"/>
      <w:szCs w:val="20"/>
      <w:u w:val="none"/>
    </w:rPr>
  </w:style>
  <w:style w:type="character" w:customStyle="1" w:styleId="Teksttreci3">
    <w:name w:val="Tekst treści (3)_"/>
    <w:basedOn w:val="Domylnaczcionkaakapitu"/>
    <w:link w:val="Teksttreci30"/>
    <w:rPr>
      <w:rFonts w:ascii="Times New Roman" w:eastAsia="Times New Roman" w:hAnsi="Times New Roman" w:cs="Times New Roman"/>
      <w:b w:val="0"/>
      <w:bCs w:val="0"/>
      <w:i w:val="0"/>
      <w:iCs w:val="0"/>
      <w:smallCaps w:val="0"/>
      <w:strike w:val="0"/>
      <w:sz w:val="12"/>
      <w:szCs w:val="12"/>
      <w:u w:val="none"/>
    </w:rPr>
  </w:style>
  <w:style w:type="character" w:customStyle="1" w:styleId="Nagwek10">
    <w:name w:val="Nagłówek #1_"/>
    <w:basedOn w:val="Domylnaczcionkaakapitu"/>
    <w:link w:val="Nagwek11"/>
    <w:rPr>
      <w:rFonts w:ascii="Times New Roman" w:eastAsia="Times New Roman" w:hAnsi="Times New Roman" w:cs="Times New Roman"/>
      <w:b/>
      <w:bCs/>
      <w:i w:val="0"/>
      <w:iCs w:val="0"/>
      <w:smallCaps w:val="0"/>
      <w:strike w:val="0"/>
      <w:spacing w:val="-20"/>
      <w:sz w:val="86"/>
      <w:szCs w:val="86"/>
      <w:u w:val="none"/>
    </w:rPr>
  </w:style>
  <w:style w:type="character" w:customStyle="1" w:styleId="Nagwek12">
    <w:name w:val="Nagłówek #1"/>
    <w:basedOn w:val="Nagwek10"/>
    <w:rPr>
      <w:rFonts w:ascii="Times New Roman" w:eastAsia="Times New Roman" w:hAnsi="Times New Roman" w:cs="Times New Roman"/>
      <w:b/>
      <w:bCs/>
      <w:i w:val="0"/>
      <w:iCs w:val="0"/>
      <w:smallCaps w:val="0"/>
      <w:strike w:val="0"/>
      <w:color w:val="000000"/>
      <w:spacing w:val="-20"/>
      <w:w w:val="100"/>
      <w:position w:val="0"/>
      <w:sz w:val="86"/>
      <w:szCs w:val="86"/>
      <w:u w:val="none"/>
      <w:lang w:val="pl-PL" w:eastAsia="pl-PL" w:bidi="pl-PL"/>
    </w:rPr>
  </w:style>
  <w:style w:type="character" w:customStyle="1" w:styleId="Nagwek2">
    <w:name w:val="Nagłówek #2_"/>
    <w:basedOn w:val="Domylnaczcionkaakapitu"/>
    <w:link w:val="Nagwek20"/>
    <w:rPr>
      <w:rFonts w:ascii="Times New Roman" w:eastAsia="Times New Roman" w:hAnsi="Times New Roman" w:cs="Times New Roman"/>
      <w:b/>
      <w:bCs/>
      <w:i w:val="0"/>
      <w:iCs w:val="0"/>
      <w:smallCaps w:val="0"/>
      <w:strike w:val="0"/>
      <w:spacing w:val="0"/>
      <w:sz w:val="50"/>
      <w:szCs w:val="50"/>
      <w:u w:val="none"/>
    </w:rPr>
  </w:style>
  <w:style w:type="character" w:customStyle="1" w:styleId="Nagwek21">
    <w:name w:val="Nagłówek #2"/>
    <w:basedOn w:val="Nagwek2"/>
    <w:rPr>
      <w:rFonts w:ascii="Times New Roman" w:eastAsia="Times New Roman" w:hAnsi="Times New Roman" w:cs="Times New Roman"/>
      <w:b/>
      <w:bCs/>
      <w:i w:val="0"/>
      <w:iCs w:val="0"/>
      <w:smallCaps w:val="0"/>
      <w:strike w:val="0"/>
      <w:color w:val="000000"/>
      <w:spacing w:val="0"/>
      <w:w w:val="100"/>
      <w:position w:val="0"/>
      <w:sz w:val="50"/>
      <w:szCs w:val="50"/>
      <w:u w:val="none"/>
      <w:lang w:val="pl-PL" w:eastAsia="pl-PL" w:bidi="pl-PL"/>
    </w:rPr>
  </w:style>
  <w:style w:type="character" w:customStyle="1" w:styleId="Nagwek30">
    <w:name w:val="Nagłówek #3_"/>
    <w:basedOn w:val="Domylnaczcionkaakapitu"/>
    <w:link w:val="Nagwek31"/>
    <w:rPr>
      <w:rFonts w:ascii="Times New Roman" w:eastAsia="Times New Roman" w:hAnsi="Times New Roman" w:cs="Times New Roman"/>
      <w:b w:val="0"/>
      <w:bCs w:val="0"/>
      <w:i w:val="0"/>
      <w:iCs w:val="0"/>
      <w:smallCaps w:val="0"/>
      <w:strike w:val="0"/>
      <w:sz w:val="28"/>
      <w:szCs w:val="28"/>
      <w:u w:val="none"/>
    </w:rPr>
  </w:style>
  <w:style w:type="character" w:customStyle="1" w:styleId="Nagwek32">
    <w:name w:val="Nagłówek #3"/>
    <w:basedOn w:val="Nagwek3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style>
  <w:style w:type="character" w:customStyle="1" w:styleId="Teksttreci4">
    <w:name w:val="Tekst treści (4)_"/>
    <w:basedOn w:val="Domylnaczcionkaakapitu"/>
    <w:link w:val="Teksttreci40"/>
    <w:rPr>
      <w:rFonts w:ascii="Times New Roman" w:eastAsia="Times New Roman" w:hAnsi="Times New Roman" w:cs="Times New Roman"/>
      <w:b/>
      <w:bCs/>
      <w:i w:val="0"/>
      <w:iCs w:val="0"/>
      <w:smallCaps w:val="0"/>
      <w:strike w:val="0"/>
      <w:sz w:val="20"/>
      <w:szCs w:val="20"/>
      <w:u w:val="none"/>
    </w:rPr>
  </w:style>
  <w:style w:type="character" w:customStyle="1" w:styleId="Teksttreci41">
    <w:name w:val="Tekst treści (4)"/>
    <w:basedOn w:val="Teksttreci4"/>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51">
    <w:name w:val="Tekst treści (5)_"/>
    <w:basedOn w:val="Domylnaczcionkaakapitu"/>
    <w:link w:val="Teksttreci52"/>
    <w:rPr>
      <w:rFonts w:ascii="Times New Roman" w:eastAsia="Times New Roman" w:hAnsi="Times New Roman" w:cs="Times New Roman"/>
      <w:b w:val="0"/>
      <w:bCs w:val="0"/>
      <w:i w:val="0"/>
      <w:iCs w:val="0"/>
      <w:smallCaps w:val="0"/>
      <w:strike w:val="0"/>
      <w:sz w:val="20"/>
      <w:szCs w:val="20"/>
      <w:u w:val="none"/>
    </w:rPr>
  </w:style>
  <w:style w:type="character" w:customStyle="1" w:styleId="Teksttreci53">
    <w:name w:val="Tekst treści (5)"/>
    <w:basedOn w:val="Teksttreci5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5Pogrubienie">
    <w:name w:val="Tekst treści (5) + Pogrubienie"/>
    <w:basedOn w:val="Teksttreci51"/>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5Kursywa">
    <w:name w:val="Tekst treści (5) + Kursywa"/>
    <w:basedOn w:val="Teksttreci51"/>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9">
    <w:name w:val="Tekst treści (9)"/>
    <w:basedOn w:val="Domylnaczcionkaakapitu"/>
    <w:rPr>
      <w:rFonts w:ascii="Times New Roman" w:eastAsia="Times New Roman" w:hAnsi="Times New Roman" w:cs="Times New Roman"/>
      <w:b/>
      <w:bCs/>
      <w:i w:val="0"/>
      <w:iCs w:val="0"/>
      <w:smallCaps w:val="0"/>
      <w:strike w:val="0"/>
      <w:sz w:val="20"/>
      <w:szCs w:val="20"/>
      <w:u w:val="none"/>
    </w:rPr>
  </w:style>
  <w:style w:type="character" w:customStyle="1" w:styleId="Teksttreci6">
    <w:name w:val="Tekst treści (6)"/>
    <w:basedOn w:val="Domylnaczcionkaakapitu"/>
    <w:rPr>
      <w:rFonts w:ascii="Times New Roman" w:eastAsia="Times New Roman" w:hAnsi="Times New Roman" w:cs="Times New Roman"/>
      <w:b w:val="0"/>
      <w:bCs w:val="0"/>
      <w:i w:val="0"/>
      <w:iCs w:val="0"/>
      <w:smallCaps w:val="0"/>
      <w:strike w:val="0"/>
      <w:sz w:val="15"/>
      <w:szCs w:val="15"/>
      <w:u w:val="none"/>
    </w:rPr>
  </w:style>
  <w:style w:type="character" w:customStyle="1" w:styleId="Teksttreci9BezpogrubieniaOdstpy0pt">
    <w:name w:val="Tekst treści (9) + Bez pogrubienia;Odstępy 0 pt"/>
    <w:basedOn w:val="Teksttreci90"/>
    <w:rPr>
      <w:rFonts w:ascii="Times New Roman" w:eastAsia="Times New Roman" w:hAnsi="Times New Roman" w:cs="Times New Roman"/>
      <w:b/>
      <w:bCs/>
      <w:i w:val="0"/>
      <w:iCs w:val="0"/>
      <w:smallCaps w:val="0"/>
      <w:strike w:val="0"/>
      <w:spacing w:val="-10"/>
      <w:sz w:val="20"/>
      <w:szCs w:val="20"/>
      <w:u w:val="none"/>
    </w:rPr>
  </w:style>
  <w:style w:type="character" w:customStyle="1" w:styleId="Teksttreci60">
    <w:name w:val="Tekst treści (6)_"/>
    <w:basedOn w:val="Domylnaczcionkaakapitu"/>
    <w:link w:val="Teksttreci61"/>
    <w:rPr>
      <w:rFonts w:ascii="Times New Roman" w:eastAsia="Times New Roman" w:hAnsi="Times New Roman" w:cs="Times New Roman"/>
      <w:b w:val="0"/>
      <w:bCs w:val="0"/>
      <w:i w:val="0"/>
      <w:iCs w:val="0"/>
      <w:smallCaps w:val="0"/>
      <w:strike w:val="0"/>
      <w:sz w:val="15"/>
      <w:szCs w:val="15"/>
      <w:u w:val="none"/>
    </w:rPr>
  </w:style>
  <w:style w:type="character" w:customStyle="1" w:styleId="Teksttreci62">
    <w:name w:val="Tekst treści (6)"/>
    <w:basedOn w:val="Teksttreci6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pl-PL" w:eastAsia="pl-PL" w:bidi="pl-PL"/>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1">
    <w:name w:val="Nagłówek lub stopka"/>
    <w:basedOn w:val="Nagweklubstopk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7">
    <w:name w:val="Tekst treści (7)_"/>
    <w:basedOn w:val="Domylnaczcionkaakapitu"/>
    <w:link w:val="Teksttreci70"/>
    <w:rPr>
      <w:rFonts w:ascii="Times New Roman" w:eastAsia="Times New Roman" w:hAnsi="Times New Roman" w:cs="Times New Roman"/>
      <w:b/>
      <w:bCs/>
      <w:i w:val="0"/>
      <w:iCs w:val="0"/>
      <w:smallCaps w:val="0"/>
      <w:strike w:val="0"/>
      <w:sz w:val="18"/>
      <w:szCs w:val="18"/>
      <w:u w:val="none"/>
    </w:rPr>
  </w:style>
  <w:style w:type="character" w:customStyle="1" w:styleId="Teksttreci71">
    <w:name w:val="Tekst treści (7)"/>
    <w:basedOn w:val="Teksttreci7"/>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8">
    <w:name w:val="Tekst treści (8)_"/>
    <w:basedOn w:val="Domylnaczcionkaakapitu"/>
    <w:link w:val="Teksttreci80"/>
    <w:rPr>
      <w:rFonts w:ascii="Times New Roman" w:eastAsia="Times New Roman" w:hAnsi="Times New Roman" w:cs="Times New Roman"/>
      <w:b w:val="0"/>
      <w:bCs w:val="0"/>
      <w:i/>
      <w:iCs/>
      <w:smallCaps w:val="0"/>
      <w:strike w:val="0"/>
      <w:sz w:val="20"/>
      <w:szCs w:val="20"/>
      <w:u w:val="none"/>
    </w:rPr>
  </w:style>
  <w:style w:type="character" w:customStyle="1" w:styleId="Teksttreci81">
    <w:name w:val="Tekst treści (8)"/>
    <w:basedOn w:val="Teksttreci8"/>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Nagwek4">
    <w:name w:val="Nagłówek #4_"/>
    <w:basedOn w:val="Domylnaczcionkaakapitu"/>
    <w:link w:val="Nagwek40"/>
    <w:rPr>
      <w:rFonts w:ascii="Times New Roman" w:eastAsia="Times New Roman" w:hAnsi="Times New Roman" w:cs="Times New Roman"/>
      <w:b/>
      <w:bCs/>
      <w:i w:val="0"/>
      <w:iCs w:val="0"/>
      <w:smallCaps w:val="0"/>
      <w:strike w:val="0"/>
      <w:sz w:val="20"/>
      <w:szCs w:val="20"/>
      <w:u w:val="none"/>
    </w:rPr>
  </w:style>
  <w:style w:type="character" w:customStyle="1" w:styleId="Nagweklubstopka65pt">
    <w:name w:val="Nagłówek lub stopka + 6;5 pt"/>
    <w:basedOn w:val="Nagweklubstopka"/>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NagweklubstopkaImpact55pt">
    <w:name w:val="Nagłówek lub stopka + Impact;5;5 pt"/>
    <w:basedOn w:val="Nagweklubstopka"/>
    <w:rPr>
      <w:rFonts w:ascii="Impact" w:eastAsia="Impact" w:hAnsi="Impact" w:cs="Impact"/>
      <w:b w:val="0"/>
      <w:bCs w:val="0"/>
      <w:i w:val="0"/>
      <w:iCs w:val="0"/>
      <w:smallCaps w:val="0"/>
      <w:strike w:val="0"/>
      <w:color w:val="000000"/>
      <w:spacing w:val="0"/>
      <w:w w:val="100"/>
      <w:position w:val="0"/>
      <w:sz w:val="11"/>
      <w:szCs w:val="11"/>
      <w:u w:val="none"/>
      <w:lang w:val="pl-PL" w:eastAsia="pl-PL" w:bidi="pl-PL"/>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22"/>
      <w:szCs w:val="22"/>
      <w:u w:val="none"/>
    </w:rPr>
  </w:style>
  <w:style w:type="character" w:customStyle="1" w:styleId="Teksttreci90">
    <w:name w:val="Tekst treści (9)_"/>
    <w:basedOn w:val="Domylnaczcionkaakapitu"/>
    <w:link w:val="Teksttreci91"/>
    <w:rPr>
      <w:rFonts w:ascii="Times New Roman" w:eastAsia="Times New Roman" w:hAnsi="Times New Roman" w:cs="Times New Roman"/>
      <w:b/>
      <w:bCs/>
      <w:i w:val="0"/>
      <w:iCs w:val="0"/>
      <w:smallCaps w:val="0"/>
      <w:strike w:val="0"/>
      <w:sz w:val="20"/>
      <w:szCs w:val="20"/>
      <w:u w:val="none"/>
    </w:rPr>
  </w:style>
  <w:style w:type="character" w:customStyle="1" w:styleId="Teksttreci2Kursywa">
    <w:name w:val="Tekst treści (2) + Kursywa"/>
    <w:basedOn w:val="Teksttreci2"/>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2Impact45ptKursywa">
    <w:name w:val="Tekst treści (2) + Impact;4;5 pt;Kursywa"/>
    <w:basedOn w:val="Teksttreci2"/>
    <w:rPr>
      <w:rFonts w:ascii="Impact" w:eastAsia="Impact" w:hAnsi="Impact" w:cs="Impact"/>
      <w:b/>
      <w:bCs/>
      <w:i/>
      <w:iCs/>
      <w:smallCaps w:val="0"/>
      <w:strike w:val="0"/>
      <w:color w:val="000000"/>
      <w:spacing w:val="0"/>
      <w:w w:val="100"/>
      <w:position w:val="0"/>
      <w:sz w:val="9"/>
      <w:szCs w:val="9"/>
      <w:u w:val="none"/>
      <w:lang w:val="pl-PL" w:eastAsia="pl-PL" w:bidi="pl-PL"/>
    </w:rPr>
  </w:style>
  <w:style w:type="character" w:customStyle="1" w:styleId="Teksttreci29pt">
    <w:name w:val="Tekst treści (2) + 9 pt"/>
    <w:basedOn w:val="Teksttreci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style>
  <w:style w:type="character" w:customStyle="1" w:styleId="Teksttreci275pt">
    <w:name w:val="Tekst treści (2) + 7;5 pt"/>
    <w:basedOn w:val="Teksttreci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pl-PL" w:eastAsia="pl-PL" w:bidi="pl-PL"/>
    </w:rPr>
  </w:style>
  <w:style w:type="character" w:customStyle="1" w:styleId="PogrubienieTeksttreci214pt">
    <w:name w:val="Pogrubienie;Tekst treści (2) + 14 pt"/>
    <w:basedOn w:val="Teksttreci2"/>
    <w:rPr>
      <w:rFonts w:ascii="Times New Roman" w:eastAsia="Times New Roman" w:hAnsi="Times New Roman" w:cs="Times New Roman"/>
      <w:b/>
      <w:bCs/>
      <w:i w:val="0"/>
      <w:iCs w:val="0"/>
      <w:smallCaps w:val="0"/>
      <w:strike w:val="0"/>
      <w:color w:val="000000"/>
      <w:spacing w:val="0"/>
      <w:w w:val="100"/>
      <w:position w:val="0"/>
      <w:sz w:val="28"/>
      <w:szCs w:val="28"/>
      <w:u w:val="none"/>
      <w:lang w:val="pl-PL" w:eastAsia="pl-PL" w:bidi="pl-PL"/>
    </w:rPr>
  </w:style>
  <w:style w:type="character" w:customStyle="1" w:styleId="Teksttreci25pt">
    <w:name w:val="Tekst treści (2) + 5 pt"/>
    <w:basedOn w:val="Teksttreci2"/>
    <w:rPr>
      <w:rFonts w:ascii="Times New Roman" w:eastAsia="Times New Roman" w:hAnsi="Times New Roman" w:cs="Times New Roman"/>
      <w:b w:val="0"/>
      <w:bCs w:val="0"/>
      <w:i w:val="0"/>
      <w:iCs w:val="0"/>
      <w:smallCaps w:val="0"/>
      <w:strike w:val="0"/>
      <w:color w:val="000000"/>
      <w:spacing w:val="0"/>
      <w:w w:val="100"/>
      <w:position w:val="0"/>
      <w:sz w:val="10"/>
      <w:szCs w:val="10"/>
      <w:u w:val="none"/>
      <w:lang w:val="pl-PL" w:eastAsia="pl-PL" w:bidi="pl-PL"/>
    </w:rPr>
  </w:style>
  <w:style w:type="paragraph" w:customStyle="1" w:styleId="Stopka20">
    <w:name w:val="Stopka (2)"/>
    <w:basedOn w:val="Normalny"/>
    <w:link w:val="Stopka2"/>
    <w:pPr>
      <w:shd w:val="clear" w:color="auto" w:fill="FFFFFF"/>
      <w:spacing w:line="221" w:lineRule="exact"/>
      <w:ind w:hanging="360"/>
    </w:pPr>
    <w:rPr>
      <w:rFonts w:ascii="Times New Roman" w:eastAsia="Times New Roman" w:hAnsi="Times New Roman" w:cs="Times New Roman"/>
      <w:sz w:val="18"/>
      <w:szCs w:val="18"/>
    </w:rPr>
  </w:style>
  <w:style w:type="paragraph" w:customStyle="1" w:styleId="Stopka22">
    <w:name w:val="Stopka2"/>
    <w:basedOn w:val="Normalny"/>
    <w:link w:val="Stopka"/>
    <w:pPr>
      <w:shd w:val="clear" w:color="auto" w:fill="FFFFFF"/>
      <w:spacing w:line="0" w:lineRule="atLeast"/>
      <w:jc w:val="both"/>
    </w:pPr>
    <w:rPr>
      <w:rFonts w:ascii="Times New Roman" w:eastAsia="Times New Roman" w:hAnsi="Times New Roman" w:cs="Times New Roman"/>
      <w:sz w:val="15"/>
      <w:szCs w:val="15"/>
    </w:rPr>
  </w:style>
  <w:style w:type="paragraph" w:customStyle="1" w:styleId="Stopka30">
    <w:name w:val="Stopka (3)"/>
    <w:basedOn w:val="Normalny"/>
    <w:link w:val="Stopka3"/>
    <w:pPr>
      <w:shd w:val="clear" w:color="auto" w:fill="FFFFFF"/>
      <w:spacing w:line="0" w:lineRule="atLeast"/>
    </w:pPr>
    <w:rPr>
      <w:rFonts w:ascii="Times New Roman" w:eastAsia="Times New Roman" w:hAnsi="Times New Roman" w:cs="Times New Roman"/>
      <w:sz w:val="11"/>
      <w:szCs w:val="11"/>
    </w:rPr>
  </w:style>
  <w:style w:type="paragraph" w:customStyle="1" w:styleId="Stopka40">
    <w:name w:val="Stopka (4)"/>
    <w:basedOn w:val="Normalny"/>
    <w:link w:val="Stopka4"/>
    <w:pPr>
      <w:shd w:val="clear" w:color="auto" w:fill="FFFFFF"/>
      <w:spacing w:line="0" w:lineRule="atLeast"/>
    </w:pPr>
    <w:rPr>
      <w:rFonts w:ascii="Times New Roman" w:eastAsia="Times New Roman" w:hAnsi="Times New Roman" w:cs="Times New Roman"/>
      <w:sz w:val="20"/>
      <w:szCs w:val="20"/>
    </w:rPr>
  </w:style>
  <w:style w:type="paragraph" w:customStyle="1" w:styleId="Stopka50">
    <w:name w:val="Stopka (5)"/>
    <w:basedOn w:val="Normalny"/>
    <w:link w:val="Stopka5"/>
    <w:pPr>
      <w:shd w:val="clear" w:color="auto" w:fill="FFFFFF"/>
      <w:spacing w:line="0" w:lineRule="atLeast"/>
    </w:pPr>
    <w:rPr>
      <w:rFonts w:ascii="Times New Roman" w:eastAsia="Times New Roman" w:hAnsi="Times New Roman" w:cs="Times New Roman"/>
      <w:sz w:val="11"/>
      <w:szCs w:val="11"/>
    </w:rPr>
  </w:style>
  <w:style w:type="paragraph" w:customStyle="1" w:styleId="Teksttreci52">
    <w:name w:val="Tekst treści (5)"/>
    <w:basedOn w:val="Normalny"/>
    <w:link w:val="Teksttreci51"/>
    <w:pPr>
      <w:shd w:val="clear" w:color="auto" w:fill="FFFFFF"/>
      <w:spacing w:line="0" w:lineRule="atLeast"/>
      <w:jc w:val="center"/>
    </w:pPr>
    <w:rPr>
      <w:rFonts w:ascii="Times New Roman" w:eastAsia="Times New Roman" w:hAnsi="Times New Roman" w:cs="Times New Roman"/>
      <w:sz w:val="20"/>
      <w:szCs w:val="20"/>
    </w:rPr>
  </w:style>
  <w:style w:type="paragraph" w:customStyle="1" w:styleId="Teksttreci30">
    <w:name w:val="Tekst treści (3)"/>
    <w:basedOn w:val="Normalny"/>
    <w:link w:val="Teksttreci3"/>
    <w:pPr>
      <w:shd w:val="clear" w:color="auto" w:fill="FFFFFF"/>
      <w:spacing w:line="125" w:lineRule="exact"/>
    </w:pPr>
    <w:rPr>
      <w:rFonts w:ascii="Times New Roman" w:eastAsia="Times New Roman" w:hAnsi="Times New Roman" w:cs="Times New Roman"/>
      <w:sz w:val="12"/>
      <w:szCs w:val="12"/>
    </w:rPr>
  </w:style>
  <w:style w:type="paragraph" w:customStyle="1" w:styleId="Nagwek11">
    <w:name w:val="Nagłówek #1"/>
    <w:basedOn w:val="Normalny"/>
    <w:link w:val="Nagwek10"/>
    <w:pPr>
      <w:shd w:val="clear" w:color="auto" w:fill="FFFFFF"/>
      <w:spacing w:line="0" w:lineRule="atLeast"/>
      <w:jc w:val="right"/>
      <w:outlineLvl w:val="0"/>
    </w:pPr>
    <w:rPr>
      <w:rFonts w:ascii="Times New Roman" w:eastAsia="Times New Roman" w:hAnsi="Times New Roman" w:cs="Times New Roman"/>
      <w:b/>
      <w:bCs/>
      <w:spacing w:val="-20"/>
      <w:sz w:val="86"/>
      <w:szCs w:val="86"/>
    </w:rPr>
  </w:style>
  <w:style w:type="paragraph" w:customStyle="1" w:styleId="Nagwek20">
    <w:name w:val="Nagłówek #2"/>
    <w:basedOn w:val="Normalny"/>
    <w:link w:val="Nagwek2"/>
    <w:pPr>
      <w:shd w:val="clear" w:color="auto" w:fill="FFFFFF"/>
      <w:spacing w:line="0" w:lineRule="atLeast"/>
      <w:jc w:val="right"/>
      <w:outlineLvl w:val="1"/>
    </w:pPr>
    <w:rPr>
      <w:rFonts w:ascii="Times New Roman" w:eastAsia="Times New Roman" w:hAnsi="Times New Roman" w:cs="Times New Roman"/>
      <w:b/>
      <w:bCs/>
      <w:sz w:val="50"/>
      <w:szCs w:val="50"/>
    </w:rPr>
  </w:style>
  <w:style w:type="paragraph" w:customStyle="1" w:styleId="Nagwek31">
    <w:name w:val="Nagłówek #3"/>
    <w:basedOn w:val="Normalny"/>
    <w:link w:val="Nagwek30"/>
    <w:pPr>
      <w:shd w:val="clear" w:color="auto" w:fill="FFFFFF"/>
      <w:spacing w:line="0" w:lineRule="atLeast"/>
      <w:jc w:val="center"/>
      <w:outlineLvl w:val="2"/>
    </w:pPr>
    <w:rPr>
      <w:rFonts w:ascii="Times New Roman" w:eastAsia="Times New Roman" w:hAnsi="Times New Roman" w:cs="Times New Roman"/>
      <w:sz w:val="28"/>
      <w:szCs w:val="28"/>
    </w:rPr>
  </w:style>
  <w:style w:type="paragraph" w:customStyle="1" w:styleId="Teksttreci40">
    <w:name w:val="Tekst treści (4)"/>
    <w:basedOn w:val="Normalny"/>
    <w:link w:val="Teksttreci4"/>
    <w:pPr>
      <w:shd w:val="clear" w:color="auto" w:fill="FFFFFF"/>
      <w:spacing w:line="298" w:lineRule="exact"/>
      <w:ind w:hanging="700"/>
      <w:jc w:val="center"/>
    </w:pPr>
    <w:rPr>
      <w:rFonts w:ascii="Times New Roman" w:eastAsia="Times New Roman" w:hAnsi="Times New Roman" w:cs="Times New Roman"/>
      <w:b/>
      <w:bCs/>
      <w:sz w:val="20"/>
      <w:szCs w:val="20"/>
    </w:rPr>
  </w:style>
  <w:style w:type="paragraph" w:customStyle="1" w:styleId="Teksttreci91">
    <w:name w:val="Tekst treści (9)"/>
    <w:basedOn w:val="Normalny"/>
    <w:link w:val="Teksttreci90"/>
    <w:pPr>
      <w:shd w:val="clear" w:color="auto" w:fill="FFFFFF"/>
      <w:spacing w:line="0" w:lineRule="atLeast"/>
      <w:ind w:hanging="360"/>
      <w:jc w:val="center"/>
    </w:pPr>
    <w:rPr>
      <w:rFonts w:ascii="Times New Roman" w:eastAsia="Times New Roman" w:hAnsi="Times New Roman" w:cs="Times New Roman"/>
      <w:b/>
      <w:bCs/>
      <w:sz w:val="20"/>
      <w:szCs w:val="20"/>
    </w:rPr>
  </w:style>
  <w:style w:type="paragraph" w:customStyle="1" w:styleId="Teksttreci61">
    <w:name w:val="Tekst treści (6)"/>
    <w:basedOn w:val="Normalny"/>
    <w:link w:val="Teksttreci60"/>
    <w:pPr>
      <w:shd w:val="clear" w:color="auto" w:fill="FFFFFF"/>
      <w:spacing w:line="182" w:lineRule="exact"/>
      <w:jc w:val="both"/>
    </w:pPr>
    <w:rPr>
      <w:rFonts w:ascii="Times New Roman" w:eastAsia="Times New Roman" w:hAnsi="Times New Roman" w:cs="Times New Roman"/>
      <w:sz w:val="15"/>
      <w:szCs w:val="15"/>
    </w:rPr>
  </w:style>
  <w:style w:type="paragraph" w:customStyle="1" w:styleId="Nagweklubstopka0">
    <w:name w:val="Nagłówek lub stopka"/>
    <w:basedOn w:val="Normalny"/>
    <w:link w:val="Nagweklubstopka"/>
    <w:pPr>
      <w:shd w:val="clear" w:color="auto" w:fill="FFFFFF"/>
      <w:spacing w:line="0" w:lineRule="atLeast"/>
    </w:pPr>
    <w:rPr>
      <w:rFonts w:ascii="Times New Roman" w:eastAsia="Times New Roman" w:hAnsi="Times New Roman" w:cs="Times New Roman"/>
      <w:sz w:val="20"/>
      <w:szCs w:val="20"/>
    </w:rPr>
  </w:style>
  <w:style w:type="paragraph" w:customStyle="1" w:styleId="Teksttreci70">
    <w:name w:val="Tekst treści (7)"/>
    <w:basedOn w:val="Normalny"/>
    <w:link w:val="Teksttreci7"/>
    <w:pPr>
      <w:shd w:val="clear" w:color="auto" w:fill="FFFFFF"/>
      <w:spacing w:line="0" w:lineRule="atLeast"/>
      <w:jc w:val="right"/>
    </w:pPr>
    <w:rPr>
      <w:rFonts w:ascii="Times New Roman" w:eastAsia="Times New Roman" w:hAnsi="Times New Roman" w:cs="Times New Roman"/>
      <w:b/>
      <w:bCs/>
      <w:sz w:val="18"/>
      <w:szCs w:val="18"/>
    </w:rPr>
  </w:style>
  <w:style w:type="paragraph" w:customStyle="1" w:styleId="Teksttreci80">
    <w:name w:val="Tekst treści (8)"/>
    <w:basedOn w:val="Normalny"/>
    <w:link w:val="Teksttreci8"/>
    <w:pPr>
      <w:shd w:val="clear" w:color="auto" w:fill="FFFFFF"/>
      <w:spacing w:line="0" w:lineRule="atLeast"/>
      <w:jc w:val="center"/>
    </w:pPr>
    <w:rPr>
      <w:rFonts w:ascii="Times New Roman" w:eastAsia="Times New Roman" w:hAnsi="Times New Roman" w:cs="Times New Roman"/>
      <w:i/>
      <w:iCs/>
      <w:sz w:val="20"/>
      <w:szCs w:val="20"/>
    </w:rPr>
  </w:style>
  <w:style w:type="paragraph" w:customStyle="1" w:styleId="Nagwek40">
    <w:name w:val="Nagłówek #4"/>
    <w:basedOn w:val="Normalny"/>
    <w:link w:val="Nagwek4"/>
    <w:pPr>
      <w:shd w:val="clear" w:color="auto" w:fill="FFFFFF"/>
      <w:spacing w:line="0" w:lineRule="atLeast"/>
      <w:jc w:val="center"/>
      <w:outlineLvl w:val="3"/>
    </w:pPr>
    <w:rPr>
      <w:rFonts w:ascii="Times New Roman" w:eastAsia="Times New Roman" w:hAnsi="Times New Roman" w:cs="Times New Roman"/>
      <w:b/>
      <w:bCs/>
      <w:sz w:val="20"/>
      <w:szCs w:val="20"/>
    </w:rPr>
  </w:style>
  <w:style w:type="paragraph" w:customStyle="1" w:styleId="Teksttreci20">
    <w:name w:val="Tekst treści (2)"/>
    <w:basedOn w:val="Normalny"/>
    <w:link w:val="Teksttreci2"/>
    <w:pPr>
      <w:shd w:val="clear" w:color="auto" w:fill="FFFFFF"/>
      <w:spacing w:line="379" w:lineRule="exact"/>
      <w:ind w:hanging="420"/>
      <w:jc w:val="both"/>
    </w:pPr>
    <w:rPr>
      <w:rFonts w:ascii="Times New Roman" w:eastAsia="Times New Roman" w:hAnsi="Times New Roman" w:cs="Times New Roman"/>
      <w:sz w:val="22"/>
      <w:szCs w:val="22"/>
    </w:rPr>
  </w:style>
  <w:style w:type="paragraph" w:styleId="Stopka0">
    <w:name w:val="footer"/>
    <w:basedOn w:val="Normalny"/>
    <w:link w:val="StopkaZnak"/>
    <w:uiPriority w:val="99"/>
    <w:unhideWhenUsed/>
    <w:rsid w:val="00496761"/>
    <w:pPr>
      <w:tabs>
        <w:tab w:val="center" w:pos="4536"/>
        <w:tab w:val="right" w:pos="9072"/>
      </w:tabs>
    </w:pPr>
  </w:style>
  <w:style w:type="character" w:customStyle="1" w:styleId="StopkaZnak">
    <w:name w:val="Stopka Znak"/>
    <w:basedOn w:val="Domylnaczcionkaakapitu"/>
    <w:link w:val="Stopka0"/>
    <w:uiPriority w:val="99"/>
    <w:rsid w:val="00496761"/>
    <w:rPr>
      <w:color w:val="000000"/>
    </w:rPr>
  </w:style>
  <w:style w:type="paragraph" w:styleId="Nagwek">
    <w:name w:val="header"/>
    <w:basedOn w:val="Normalny"/>
    <w:link w:val="NagwekZnak"/>
    <w:uiPriority w:val="99"/>
    <w:unhideWhenUsed/>
    <w:rsid w:val="00496761"/>
    <w:pPr>
      <w:tabs>
        <w:tab w:val="center" w:pos="4536"/>
        <w:tab w:val="right" w:pos="9072"/>
      </w:tabs>
    </w:pPr>
  </w:style>
  <w:style w:type="character" w:customStyle="1" w:styleId="NagwekZnak">
    <w:name w:val="Nagłówek Znak"/>
    <w:basedOn w:val="Domylnaczcionkaakapitu"/>
    <w:link w:val="Nagwek"/>
    <w:uiPriority w:val="99"/>
    <w:rsid w:val="00496761"/>
    <w:rPr>
      <w:color w:val="000000"/>
    </w:rPr>
  </w:style>
  <w:style w:type="character" w:styleId="Odwoanieprzypisudolnego">
    <w:name w:val="footnote reference"/>
    <w:basedOn w:val="Domylnaczcionkaakapitu"/>
    <w:uiPriority w:val="99"/>
    <w:unhideWhenUsed/>
    <w:rsid w:val="00905DA0"/>
    <w:rPr>
      <w:vertAlign w:val="superscript"/>
    </w:rPr>
  </w:style>
  <w:style w:type="paragraph" w:styleId="Tekstprzypisudolnego">
    <w:name w:val="footnote text"/>
    <w:basedOn w:val="Normalny"/>
    <w:link w:val="TekstprzypisudolnegoZnak"/>
    <w:uiPriority w:val="99"/>
    <w:semiHidden/>
    <w:unhideWhenUsed/>
    <w:rsid w:val="007C477B"/>
    <w:rPr>
      <w:sz w:val="20"/>
      <w:szCs w:val="20"/>
    </w:rPr>
  </w:style>
  <w:style w:type="character" w:customStyle="1" w:styleId="TekstprzypisudolnegoZnak">
    <w:name w:val="Tekst przypisu dolnego Znak"/>
    <w:basedOn w:val="Domylnaczcionkaakapitu"/>
    <w:link w:val="Tekstprzypisudolnego"/>
    <w:uiPriority w:val="99"/>
    <w:semiHidden/>
    <w:rsid w:val="007C477B"/>
    <w:rPr>
      <w:color w:val="000000"/>
      <w:sz w:val="20"/>
      <w:szCs w:val="20"/>
    </w:rPr>
  </w:style>
  <w:style w:type="character" w:styleId="Odwoaniedokomentarza">
    <w:name w:val="annotation reference"/>
    <w:basedOn w:val="Domylnaczcionkaakapitu"/>
    <w:uiPriority w:val="99"/>
    <w:semiHidden/>
    <w:unhideWhenUsed/>
    <w:rsid w:val="0065232E"/>
    <w:rPr>
      <w:sz w:val="16"/>
      <w:szCs w:val="16"/>
    </w:rPr>
  </w:style>
  <w:style w:type="paragraph" w:styleId="Tekstkomentarza">
    <w:name w:val="annotation text"/>
    <w:basedOn w:val="Normalny"/>
    <w:link w:val="TekstkomentarzaZnak"/>
    <w:uiPriority w:val="99"/>
    <w:unhideWhenUsed/>
    <w:rsid w:val="0065232E"/>
    <w:rPr>
      <w:sz w:val="20"/>
      <w:szCs w:val="20"/>
    </w:rPr>
  </w:style>
  <w:style w:type="character" w:customStyle="1" w:styleId="TekstkomentarzaZnak">
    <w:name w:val="Tekst komentarza Znak"/>
    <w:basedOn w:val="Domylnaczcionkaakapitu"/>
    <w:link w:val="Tekstkomentarza"/>
    <w:uiPriority w:val="99"/>
    <w:rsid w:val="0065232E"/>
    <w:rPr>
      <w:color w:val="000000"/>
      <w:sz w:val="20"/>
      <w:szCs w:val="20"/>
    </w:rPr>
  </w:style>
  <w:style w:type="paragraph" w:styleId="Tematkomentarza">
    <w:name w:val="annotation subject"/>
    <w:basedOn w:val="Tekstkomentarza"/>
    <w:next w:val="Tekstkomentarza"/>
    <w:link w:val="TematkomentarzaZnak"/>
    <w:uiPriority w:val="99"/>
    <w:semiHidden/>
    <w:unhideWhenUsed/>
    <w:rsid w:val="0065232E"/>
    <w:rPr>
      <w:b/>
      <w:bCs/>
    </w:rPr>
  </w:style>
  <w:style w:type="character" w:customStyle="1" w:styleId="TematkomentarzaZnak">
    <w:name w:val="Temat komentarza Znak"/>
    <w:basedOn w:val="TekstkomentarzaZnak"/>
    <w:link w:val="Tematkomentarza"/>
    <w:uiPriority w:val="99"/>
    <w:semiHidden/>
    <w:rsid w:val="0065232E"/>
    <w:rPr>
      <w:b/>
      <w:bCs/>
      <w:color w:val="000000"/>
      <w:sz w:val="20"/>
      <w:szCs w:val="20"/>
    </w:rPr>
  </w:style>
  <w:style w:type="paragraph" w:customStyle="1" w:styleId="Default">
    <w:name w:val="Default"/>
    <w:rsid w:val="00294DD9"/>
    <w:pPr>
      <w:widowControl/>
      <w:autoSpaceDE w:val="0"/>
      <w:autoSpaceDN w:val="0"/>
      <w:adjustRightInd w:val="0"/>
    </w:pPr>
    <w:rPr>
      <w:rFonts w:ascii="Times New Roman" w:hAnsi="Times New Roman" w:cs="Times New Roman"/>
      <w:color w:val="000000"/>
      <w:lang w:bidi="ar-SA"/>
    </w:rPr>
  </w:style>
  <w:style w:type="table" w:styleId="Tabela-Siatka">
    <w:name w:val="Table Grid"/>
    <w:basedOn w:val="Standardowy"/>
    <w:uiPriority w:val="39"/>
    <w:rsid w:val="00F24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Zwykatabela1">
    <w:name w:val="Plain Table 1"/>
    <w:basedOn w:val="Standardowy"/>
    <w:uiPriority w:val="41"/>
    <w:rsid w:val="00F242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atki4akcent1">
    <w:name w:val="Grid Table 4 Accent 1"/>
    <w:basedOn w:val="Standardowy"/>
    <w:uiPriority w:val="49"/>
    <w:rsid w:val="00F242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kapitzlist">
    <w:name w:val="List Paragraph"/>
    <w:basedOn w:val="Normalny"/>
    <w:uiPriority w:val="34"/>
    <w:qFormat/>
    <w:rsid w:val="00063596"/>
    <w:pPr>
      <w:ind w:left="720"/>
      <w:contextualSpacing/>
    </w:pPr>
  </w:style>
  <w:style w:type="paragraph" w:customStyle="1" w:styleId="2pimiennictwo">
    <w:name w:val="2 piśmiennictwo"/>
    <w:basedOn w:val="Normalny"/>
    <w:link w:val="2pimiennictwoZnak"/>
    <w:qFormat/>
    <w:rsid w:val="00714EAD"/>
    <w:pPr>
      <w:widowControl/>
      <w:autoSpaceDE w:val="0"/>
      <w:autoSpaceDN w:val="0"/>
      <w:adjustRightInd w:val="0"/>
      <w:spacing w:before="20" w:after="60"/>
      <w:jc w:val="both"/>
    </w:pPr>
    <w:rPr>
      <w:rFonts w:ascii="Calibri Light" w:eastAsiaTheme="minorHAnsi" w:hAnsi="Calibri Light" w:cs="Calibri"/>
      <w:color w:val="000000" w:themeColor="text1"/>
      <w:sz w:val="20"/>
      <w:szCs w:val="22"/>
      <w:lang w:eastAsia="en-US" w:bidi="ar-SA"/>
    </w:rPr>
  </w:style>
  <w:style w:type="character" w:customStyle="1" w:styleId="2pimiennictwoZnak">
    <w:name w:val="2 piśmiennictwo Znak"/>
    <w:basedOn w:val="Domylnaczcionkaakapitu"/>
    <w:link w:val="2pimiennictwo"/>
    <w:rsid w:val="00714EAD"/>
    <w:rPr>
      <w:rFonts w:ascii="Calibri Light" w:eastAsiaTheme="minorHAnsi" w:hAnsi="Calibri Light" w:cs="Calibri"/>
      <w:color w:val="000000" w:themeColor="text1"/>
      <w:sz w:val="20"/>
      <w:szCs w:val="22"/>
      <w:lang w:eastAsia="en-US" w:bidi="ar-SA"/>
    </w:rPr>
  </w:style>
  <w:style w:type="paragraph" w:styleId="Poprawka">
    <w:name w:val="Revision"/>
    <w:hidden/>
    <w:uiPriority w:val="99"/>
    <w:semiHidden/>
    <w:rsid w:val="00C1672B"/>
    <w:pPr>
      <w:widowControl/>
    </w:pPr>
    <w:rPr>
      <w:color w:val="000000"/>
    </w:rPr>
  </w:style>
  <w:style w:type="character" w:styleId="Nierozpoznanawzmianka">
    <w:name w:val="Unresolved Mention"/>
    <w:basedOn w:val="Domylnaczcionkaakapitu"/>
    <w:uiPriority w:val="99"/>
    <w:semiHidden/>
    <w:unhideWhenUsed/>
    <w:rsid w:val="009F26E5"/>
    <w:rPr>
      <w:color w:val="605E5C"/>
      <w:shd w:val="clear" w:color="auto" w:fill="E1DFDD"/>
    </w:rPr>
  </w:style>
  <w:style w:type="character" w:customStyle="1" w:styleId="Nagwek3Znak">
    <w:name w:val="Nagłówek 3 Znak"/>
    <w:basedOn w:val="Domylnaczcionkaakapitu"/>
    <w:link w:val="Nagwek3"/>
    <w:uiPriority w:val="9"/>
    <w:semiHidden/>
    <w:rsid w:val="00E71F82"/>
    <w:rPr>
      <w:rFonts w:asciiTheme="majorHAnsi" w:eastAsiaTheme="majorEastAsia" w:hAnsiTheme="majorHAnsi" w:cstheme="majorBidi"/>
      <w:color w:val="1F4D78" w:themeColor="accent1" w:themeShade="7F"/>
    </w:rPr>
  </w:style>
  <w:style w:type="character" w:customStyle="1" w:styleId="Nagwek1Znak">
    <w:name w:val="Nagłówek 1 Znak"/>
    <w:basedOn w:val="Domylnaczcionkaakapitu"/>
    <w:link w:val="Nagwek1"/>
    <w:uiPriority w:val="9"/>
    <w:rsid w:val="00E71F82"/>
    <w:rPr>
      <w:rFonts w:asciiTheme="majorHAnsi" w:eastAsiaTheme="majorEastAsia" w:hAnsiTheme="majorHAnsi" w:cstheme="majorBidi"/>
      <w:color w:val="2E74B5" w:themeColor="accent1" w:themeShade="BF"/>
      <w:sz w:val="32"/>
      <w:szCs w:val="32"/>
    </w:rPr>
  </w:style>
  <w:style w:type="character" w:styleId="UyteHipercze">
    <w:name w:val="FollowedHyperlink"/>
    <w:basedOn w:val="Domylnaczcionkaakapitu"/>
    <w:uiPriority w:val="99"/>
    <w:semiHidden/>
    <w:unhideWhenUsed/>
    <w:rsid w:val="00C43092"/>
    <w:rPr>
      <w:color w:val="954F72" w:themeColor="followedHyperlink"/>
      <w:u w:val="single"/>
    </w:rPr>
  </w:style>
  <w:style w:type="character" w:customStyle="1" w:styleId="ui-provider">
    <w:name w:val="ui-provider"/>
    <w:basedOn w:val="Domylnaczcionkaakapitu"/>
    <w:rsid w:val="00EC6E45"/>
  </w:style>
  <w:style w:type="paragraph" w:styleId="NormalnyWeb">
    <w:name w:val="Normal (Web)"/>
    <w:basedOn w:val="Normalny"/>
    <w:uiPriority w:val="99"/>
    <w:semiHidden/>
    <w:unhideWhenUsed/>
    <w:rsid w:val="0089435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17157">
      <w:bodyDiv w:val="1"/>
      <w:marLeft w:val="0"/>
      <w:marRight w:val="0"/>
      <w:marTop w:val="0"/>
      <w:marBottom w:val="0"/>
      <w:divBdr>
        <w:top w:val="none" w:sz="0" w:space="0" w:color="auto"/>
        <w:left w:val="none" w:sz="0" w:space="0" w:color="auto"/>
        <w:bottom w:val="none" w:sz="0" w:space="0" w:color="auto"/>
        <w:right w:val="none" w:sz="0" w:space="0" w:color="auto"/>
      </w:divBdr>
    </w:div>
    <w:div w:id="431051391">
      <w:bodyDiv w:val="1"/>
      <w:marLeft w:val="0"/>
      <w:marRight w:val="0"/>
      <w:marTop w:val="0"/>
      <w:marBottom w:val="0"/>
      <w:divBdr>
        <w:top w:val="none" w:sz="0" w:space="0" w:color="auto"/>
        <w:left w:val="none" w:sz="0" w:space="0" w:color="auto"/>
        <w:bottom w:val="none" w:sz="0" w:space="0" w:color="auto"/>
        <w:right w:val="none" w:sz="0" w:space="0" w:color="auto"/>
      </w:divBdr>
    </w:div>
    <w:div w:id="463618700">
      <w:bodyDiv w:val="1"/>
      <w:marLeft w:val="0"/>
      <w:marRight w:val="0"/>
      <w:marTop w:val="0"/>
      <w:marBottom w:val="0"/>
      <w:divBdr>
        <w:top w:val="none" w:sz="0" w:space="0" w:color="auto"/>
        <w:left w:val="none" w:sz="0" w:space="0" w:color="auto"/>
        <w:bottom w:val="none" w:sz="0" w:space="0" w:color="auto"/>
        <w:right w:val="none" w:sz="0" w:space="0" w:color="auto"/>
      </w:divBdr>
    </w:div>
    <w:div w:id="682784940">
      <w:bodyDiv w:val="1"/>
      <w:marLeft w:val="0"/>
      <w:marRight w:val="0"/>
      <w:marTop w:val="0"/>
      <w:marBottom w:val="0"/>
      <w:divBdr>
        <w:top w:val="none" w:sz="0" w:space="0" w:color="auto"/>
        <w:left w:val="none" w:sz="0" w:space="0" w:color="auto"/>
        <w:bottom w:val="none" w:sz="0" w:space="0" w:color="auto"/>
        <w:right w:val="none" w:sz="0" w:space="0" w:color="auto"/>
      </w:divBdr>
    </w:div>
    <w:div w:id="734401849">
      <w:bodyDiv w:val="1"/>
      <w:marLeft w:val="0"/>
      <w:marRight w:val="0"/>
      <w:marTop w:val="0"/>
      <w:marBottom w:val="0"/>
      <w:divBdr>
        <w:top w:val="none" w:sz="0" w:space="0" w:color="auto"/>
        <w:left w:val="none" w:sz="0" w:space="0" w:color="auto"/>
        <w:bottom w:val="none" w:sz="0" w:space="0" w:color="auto"/>
        <w:right w:val="none" w:sz="0" w:space="0" w:color="auto"/>
      </w:divBdr>
    </w:div>
    <w:div w:id="1414819591">
      <w:bodyDiv w:val="1"/>
      <w:marLeft w:val="0"/>
      <w:marRight w:val="0"/>
      <w:marTop w:val="0"/>
      <w:marBottom w:val="0"/>
      <w:divBdr>
        <w:top w:val="none" w:sz="0" w:space="0" w:color="auto"/>
        <w:left w:val="none" w:sz="0" w:space="0" w:color="auto"/>
        <w:bottom w:val="none" w:sz="0" w:space="0" w:color="auto"/>
        <w:right w:val="none" w:sz="0" w:space="0" w:color="auto"/>
      </w:divBdr>
    </w:div>
    <w:div w:id="1556812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BEDFC-C6B7-4B00-B064-A3257F90C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3391</Words>
  <Characters>20352</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2024-01-30T13:27:00Z</dcterms:created>
  <dcterms:modified xsi:type="dcterms:W3CDTF">2024-02-01T09:56:00Z</dcterms:modified>
</cp:coreProperties>
</file>